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544" w:rsidRPr="00040FE1" w:rsidRDefault="00D92544" w:rsidP="00D9254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2544" w:rsidRDefault="00D92544" w:rsidP="00D9254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43C4" w:rsidRDefault="0057018A" w:rsidP="0056699F">
      <w:pPr>
        <w:spacing w:after="0" w:line="240" w:lineRule="auto"/>
        <w:ind w:left="11057" w:right="-3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Додаток 1</w:t>
      </w:r>
    </w:p>
    <w:p w:rsidR="00D92544" w:rsidRDefault="00D92544" w:rsidP="0056699F">
      <w:pPr>
        <w:spacing w:after="0" w:line="240" w:lineRule="auto"/>
        <w:ind w:left="11057" w:right="-3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Затверджено</w:t>
      </w:r>
    </w:p>
    <w:p w:rsidR="003658E1" w:rsidRDefault="003658E1" w:rsidP="0056699F">
      <w:pPr>
        <w:spacing w:after="0" w:line="240" w:lineRule="auto"/>
        <w:ind w:left="11057" w:right="-3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Наказ Івано-Франківського</w:t>
      </w:r>
    </w:p>
    <w:p w:rsidR="00D92544" w:rsidRDefault="003658E1" w:rsidP="0056699F">
      <w:pPr>
        <w:spacing w:after="0" w:line="240" w:lineRule="auto"/>
        <w:ind w:left="11057" w:right="-3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апеляційного суду</w:t>
      </w:r>
    </w:p>
    <w:p w:rsidR="00D92544" w:rsidRDefault="0057018A" w:rsidP="0056699F">
      <w:pPr>
        <w:spacing w:after="0" w:line="240" w:lineRule="auto"/>
        <w:ind w:left="11057" w:right="-3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</w:t>
      </w:r>
      <w:r w:rsidR="0056699F">
        <w:rPr>
          <w:rFonts w:ascii="Times New Roman" w:hAnsi="Times New Roman" w:cs="Times New Roman"/>
          <w:b/>
          <w:sz w:val="24"/>
          <w:szCs w:val="24"/>
          <w:lang w:val="uk-UA"/>
        </w:rPr>
        <w:t>12 березня 2019 року №31-од</w:t>
      </w:r>
    </w:p>
    <w:p w:rsidR="00D92544" w:rsidRDefault="00D92544" w:rsidP="00D9254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2544" w:rsidRPr="0096628F" w:rsidRDefault="00D92544" w:rsidP="00D925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628F">
        <w:rPr>
          <w:rFonts w:ascii="Times New Roman" w:hAnsi="Times New Roman" w:cs="Times New Roman"/>
          <w:b/>
          <w:sz w:val="24"/>
          <w:szCs w:val="24"/>
          <w:lang w:val="uk-UA"/>
        </w:rPr>
        <w:t>УМОВИ</w:t>
      </w:r>
    </w:p>
    <w:p w:rsidR="003658E1" w:rsidRDefault="00D92544" w:rsidP="003658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628F">
        <w:rPr>
          <w:rFonts w:ascii="Times New Roman" w:hAnsi="Times New Roman" w:cs="Times New Roman"/>
          <w:b/>
          <w:sz w:val="24"/>
          <w:szCs w:val="24"/>
          <w:lang w:val="uk-UA"/>
        </w:rPr>
        <w:t>проведення конкурсу на зайняття</w:t>
      </w:r>
      <w:r w:rsidR="002568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вакантної</w:t>
      </w:r>
      <w:r w:rsidRPr="009662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посади </w:t>
      </w:r>
      <w:r w:rsidR="003658E1">
        <w:rPr>
          <w:rFonts w:ascii="Times New Roman" w:hAnsi="Times New Roman" w:cs="Times New Roman"/>
          <w:b/>
          <w:sz w:val="24"/>
          <w:szCs w:val="24"/>
          <w:lang w:val="uk-UA"/>
        </w:rPr>
        <w:t>начальника</w:t>
      </w:r>
    </w:p>
    <w:p w:rsidR="00D92544" w:rsidRPr="0096628F" w:rsidRDefault="003658E1" w:rsidP="003658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відділу з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режимно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-секретної роботи Івано-Франківського апеляційного суду</w:t>
      </w:r>
    </w:p>
    <w:p w:rsidR="00D92544" w:rsidRPr="0096628F" w:rsidRDefault="00D92544" w:rsidP="00D925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2544" w:rsidRPr="00B806A7" w:rsidRDefault="00D92544" w:rsidP="00D925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Загальні умови</w:t>
      </w:r>
    </w:p>
    <w:p w:rsidR="005A1CE1" w:rsidRPr="00B806A7" w:rsidRDefault="005A1CE1" w:rsidP="00D925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40FE1" w:rsidRPr="00040FE1" w:rsidRDefault="00D92544" w:rsidP="00040FE1">
      <w:pPr>
        <w:spacing w:after="0" w:line="240" w:lineRule="auto"/>
        <w:ind w:left="2124" w:hanging="2124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  <w:lang w:val="uk-UA"/>
        </w:rPr>
      </w:pPr>
      <w:r w:rsidRPr="00040FE1">
        <w:rPr>
          <w:rFonts w:ascii="Times New Roman" w:hAnsi="Times New Roman" w:cs="Times New Roman"/>
          <w:sz w:val="24"/>
          <w:szCs w:val="24"/>
          <w:lang w:val="uk-UA"/>
        </w:rPr>
        <w:t>Посадові обов’язки</w:t>
      </w:r>
      <w:r w:rsidRPr="00040FE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40FE1">
        <w:rPr>
          <w:rFonts w:ascii="Times New Roman" w:hAnsi="Times New Roman" w:cs="Times New Roman"/>
          <w:bCs/>
          <w:color w:val="000000"/>
          <w:spacing w:val="3"/>
          <w:sz w:val="24"/>
          <w:szCs w:val="24"/>
          <w:lang w:val="uk-UA"/>
        </w:rPr>
        <w:t>1.</w:t>
      </w:r>
      <w:r w:rsidR="00040FE1" w:rsidRPr="00040FE1">
        <w:rPr>
          <w:rFonts w:ascii="Times New Roman" w:hAnsi="Times New Roman" w:cs="Times New Roman"/>
          <w:bCs/>
          <w:color w:val="000000"/>
          <w:spacing w:val="3"/>
          <w:sz w:val="24"/>
          <w:szCs w:val="24"/>
          <w:lang w:val="uk-UA"/>
        </w:rPr>
        <w:t xml:space="preserve"> Надає достовірну, об’єктивну, оперативну інформацію, а також проводить заходи щодо забезпечення стабільності та цілісності інформації з питань, що належать до компетенції відділу. </w:t>
      </w:r>
    </w:p>
    <w:p w:rsidR="00040FE1" w:rsidRPr="00040FE1" w:rsidRDefault="00040FE1" w:rsidP="00040FE1">
      <w:pPr>
        <w:tabs>
          <w:tab w:val="left" w:pos="851"/>
        </w:tabs>
        <w:spacing w:after="0" w:line="240" w:lineRule="auto"/>
        <w:ind w:left="212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040FE1">
        <w:rPr>
          <w:rFonts w:ascii="Times New Roman" w:hAnsi="Times New Roman" w:cs="Times New Roman"/>
          <w:sz w:val="24"/>
          <w:szCs w:val="24"/>
          <w:lang w:val="uk-UA"/>
        </w:rPr>
        <w:t xml:space="preserve"> Здійснює керівництво роботою відділу, координує його діяльність, забезпечує організованість і злагодженість у роботі відділу, розподіляє обов’язки між працівниками відділу, а в разі службової необхідності здійснює перерозподіл обов'язків між ними, надає консультативну допомогу працівникам відділу в їх роботі.</w:t>
      </w:r>
    </w:p>
    <w:p w:rsidR="00040FE1" w:rsidRPr="00040FE1" w:rsidRDefault="00040FE1" w:rsidP="00040FE1">
      <w:pPr>
        <w:tabs>
          <w:tab w:val="left" w:pos="851"/>
        </w:tabs>
        <w:spacing w:after="0" w:line="240" w:lineRule="auto"/>
        <w:ind w:left="212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  <w:lang w:val="uk-UA"/>
        </w:rPr>
      </w:pPr>
      <w:r w:rsidRPr="00040FE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040FE1"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040FE1">
        <w:rPr>
          <w:rFonts w:ascii="Times New Roman" w:hAnsi="Times New Roman" w:cs="Times New Roman"/>
          <w:sz w:val="24"/>
          <w:szCs w:val="24"/>
        </w:rPr>
        <w:t>абезпечує</w:t>
      </w:r>
      <w:proofErr w:type="spellEnd"/>
      <w:r w:rsidRPr="00040FE1">
        <w:rPr>
          <w:rFonts w:ascii="Times New Roman" w:hAnsi="Times New Roman" w:cs="Times New Roman"/>
          <w:sz w:val="24"/>
          <w:szCs w:val="24"/>
        </w:rPr>
        <w:t xml:space="preserve"> контроль за </w:t>
      </w:r>
      <w:proofErr w:type="spellStart"/>
      <w:r w:rsidRPr="00040FE1">
        <w:rPr>
          <w:rFonts w:ascii="Times New Roman" w:hAnsi="Times New Roman" w:cs="Times New Roman"/>
          <w:sz w:val="24"/>
          <w:szCs w:val="24"/>
        </w:rPr>
        <w:t>своєчасним</w:t>
      </w:r>
      <w:proofErr w:type="spellEnd"/>
      <w:r w:rsidRPr="00040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FE1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040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FE1">
        <w:rPr>
          <w:rFonts w:ascii="Times New Roman" w:hAnsi="Times New Roman" w:cs="Times New Roman"/>
          <w:sz w:val="24"/>
          <w:szCs w:val="24"/>
        </w:rPr>
        <w:t>працівниками</w:t>
      </w:r>
      <w:proofErr w:type="spellEnd"/>
      <w:r w:rsidRPr="00040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FE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040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FE1">
        <w:rPr>
          <w:rFonts w:ascii="Times New Roman" w:hAnsi="Times New Roman" w:cs="Times New Roman"/>
          <w:sz w:val="24"/>
          <w:szCs w:val="24"/>
        </w:rPr>
        <w:t>доручень</w:t>
      </w:r>
      <w:proofErr w:type="spellEnd"/>
      <w:r w:rsidRPr="00040F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FE1">
        <w:rPr>
          <w:rFonts w:ascii="Times New Roman" w:hAnsi="Times New Roman" w:cs="Times New Roman"/>
          <w:sz w:val="24"/>
          <w:szCs w:val="24"/>
        </w:rPr>
        <w:t>наказів</w:t>
      </w:r>
      <w:proofErr w:type="spellEnd"/>
      <w:r w:rsidRPr="00040FE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40FE1">
        <w:rPr>
          <w:rFonts w:ascii="Times New Roman" w:hAnsi="Times New Roman" w:cs="Times New Roman"/>
          <w:sz w:val="24"/>
          <w:szCs w:val="24"/>
        </w:rPr>
        <w:t>розпоряджень</w:t>
      </w:r>
      <w:proofErr w:type="spellEnd"/>
      <w:r w:rsidRPr="00040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FE1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040FE1">
        <w:rPr>
          <w:rFonts w:ascii="Times New Roman" w:hAnsi="Times New Roman" w:cs="Times New Roman"/>
          <w:sz w:val="24"/>
          <w:szCs w:val="24"/>
        </w:rPr>
        <w:t xml:space="preserve"> суду, </w:t>
      </w:r>
      <w:proofErr w:type="spellStart"/>
      <w:r w:rsidRPr="00040FE1">
        <w:rPr>
          <w:rFonts w:ascii="Times New Roman" w:hAnsi="Times New Roman" w:cs="Times New Roman"/>
          <w:sz w:val="24"/>
          <w:szCs w:val="24"/>
        </w:rPr>
        <w:t>інформує</w:t>
      </w:r>
      <w:proofErr w:type="spellEnd"/>
      <w:r w:rsidRPr="00040FE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40FE1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040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FE1">
        <w:rPr>
          <w:rFonts w:ascii="Times New Roman" w:hAnsi="Times New Roman" w:cs="Times New Roman"/>
          <w:sz w:val="24"/>
          <w:szCs w:val="24"/>
        </w:rPr>
        <w:t>виконаної</w:t>
      </w:r>
      <w:proofErr w:type="spellEnd"/>
      <w:r w:rsidRPr="00040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FE1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040FE1">
        <w:rPr>
          <w:rFonts w:ascii="Times New Roman" w:hAnsi="Times New Roman" w:cs="Times New Roman"/>
          <w:sz w:val="24"/>
          <w:szCs w:val="24"/>
          <w:lang w:val="uk-UA"/>
        </w:rPr>
        <w:t xml:space="preserve"> голову суду.</w:t>
      </w:r>
    </w:p>
    <w:p w:rsidR="00040FE1" w:rsidRPr="00040FE1" w:rsidRDefault="00040FE1" w:rsidP="00040FE1">
      <w:pPr>
        <w:shd w:val="clear" w:color="auto" w:fill="FFFFFF"/>
        <w:spacing w:after="0" w:line="240" w:lineRule="auto"/>
        <w:ind w:left="212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  <w:lang w:val="uk-UA"/>
        </w:rPr>
        <w:t xml:space="preserve">4. </w:t>
      </w:r>
      <w:proofErr w:type="spellStart"/>
      <w:r w:rsidRPr="00040FE1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Організовує</w:t>
      </w:r>
      <w:proofErr w:type="spellEnd"/>
      <w:r w:rsidRPr="00040FE1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040FE1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планування</w:t>
      </w:r>
      <w:proofErr w:type="spellEnd"/>
      <w:r w:rsidRPr="00040FE1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040FE1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роботи</w:t>
      </w:r>
      <w:proofErr w:type="spellEnd"/>
      <w:r w:rsidRPr="00040FE1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040FE1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відділу</w:t>
      </w:r>
      <w:proofErr w:type="spellEnd"/>
      <w:r w:rsidRPr="00040FE1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та </w:t>
      </w:r>
      <w:proofErr w:type="spellStart"/>
      <w:r w:rsidRPr="00040FE1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забезпечує</w:t>
      </w:r>
      <w:proofErr w:type="spellEnd"/>
      <w:r w:rsidRPr="00040FE1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040FE1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виконання</w:t>
      </w:r>
      <w:proofErr w:type="spellEnd"/>
      <w:r w:rsidRPr="00040FE1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040FE1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покладених</w:t>
      </w:r>
      <w:proofErr w:type="spellEnd"/>
      <w:r w:rsidRPr="00040FE1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на </w:t>
      </w:r>
      <w:proofErr w:type="spellStart"/>
      <w:r w:rsidRPr="00040FE1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нього</w:t>
      </w:r>
      <w:proofErr w:type="spellEnd"/>
      <w:r w:rsidRPr="00040FE1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040FE1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завдань</w:t>
      </w:r>
      <w:proofErr w:type="spellEnd"/>
      <w:r w:rsidRPr="00040FE1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і </w:t>
      </w:r>
      <w:proofErr w:type="spellStart"/>
      <w:r w:rsidRPr="00040FE1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функцій</w:t>
      </w:r>
      <w:proofErr w:type="spellEnd"/>
      <w:r w:rsidRPr="00040FE1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.</w:t>
      </w:r>
    </w:p>
    <w:p w:rsidR="00040FE1" w:rsidRPr="00040FE1" w:rsidRDefault="00040FE1" w:rsidP="00040FE1">
      <w:pPr>
        <w:pStyle w:val="a3"/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040FE1">
        <w:rPr>
          <w:rFonts w:ascii="Times New Roman" w:hAnsi="Times New Roman" w:cs="Times New Roman"/>
          <w:sz w:val="24"/>
          <w:szCs w:val="24"/>
          <w:lang w:val="uk-UA"/>
        </w:rPr>
        <w:t>Не допускає необґрунтовано допуску та доступу осіб до секретної інформації.</w:t>
      </w:r>
    </w:p>
    <w:p w:rsidR="00040FE1" w:rsidRPr="00040FE1" w:rsidRDefault="00040FE1" w:rsidP="00040FE1">
      <w:pPr>
        <w:pStyle w:val="a3"/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040FE1">
        <w:rPr>
          <w:rFonts w:ascii="Times New Roman" w:hAnsi="Times New Roman" w:cs="Times New Roman"/>
          <w:sz w:val="24"/>
          <w:szCs w:val="24"/>
          <w:lang w:val="uk-UA"/>
        </w:rPr>
        <w:t>Своєчасно розробляє та здійснює заходи щодо охорони державної таємниці.</w:t>
      </w:r>
    </w:p>
    <w:p w:rsidR="00040FE1" w:rsidRPr="00040FE1" w:rsidRDefault="00040FE1" w:rsidP="00040FE1">
      <w:pPr>
        <w:pStyle w:val="a3"/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040FE1">
        <w:rPr>
          <w:rFonts w:ascii="Times New Roman" w:hAnsi="Times New Roman" w:cs="Times New Roman"/>
          <w:sz w:val="24"/>
          <w:szCs w:val="24"/>
          <w:lang w:val="uk-UA"/>
        </w:rPr>
        <w:t>Запобігає витоку секретної інформації.</w:t>
      </w:r>
    </w:p>
    <w:p w:rsidR="00040FE1" w:rsidRPr="00040FE1" w:rsidRDefault="00040FE1" w:rsidP="00040FE1">
      <w:pPr>
        <w:pStyle w:val="a3"/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040FE1">
        <w:rPr>
          <w:rFonts w:ascii="Times New Roman" w:hAnsi="Times New Roman" w:cs="Times New Roman"/>
          <w:sz w:val="24"/>
          <w:szCs w:val="24"/>
          <w:lang w:val="uk-UA"/>
        </w:rPr>
        <w:t>Здійснює заходи щодо виявлення та закриття каналів витоку секретної інформації у процесі діяльності Івано-Франківського апеляційного суду.</w:t>
      </w:r>
    </w:p>
    <w:p w:rsidR="00040FE1" w:rsidRPr="00040FE1" w:rsidRDefault="00040FE1" w:rsidP="00040FE1">
      <w:pPr>
        <w:pStyle w:val="a3"/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040FE1">
        <w:rPr>
          <w:rFonts w:ascii="Times New Roman" w:hAnsi="Times New Roman" w:cs="Times New Roman"/>
          <w:sz w:val="24"/>
          <w:szCs w:val="24"/>
          <w:lang w:val="uk-UA"/>
        </w:rPr>
        <w:t>Забезпечує режим секретності під час проведення всіх</w:t>
      </w:r>
    </w:p>
    <w:p w:rsidR="00040FE1" w:rsidRPr="00040FE1" w:rsidRDefault="00040FE1" w:rsidP="00040FE1">
      <w:pPr>
        <w:pStyle w:val="a3"/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0FE1">
        <w:rPr>
          <w:rFonts w:ascii="Times New Roman" w:hAnsi="Times New Roman" w:cs="Times New Roman"/>
          <w:sz w:val="24"/>
          <w:szCs w:val="24"/>
          <w:lang w:val="uk-UA"/>
        </w:rPr>
        <w:t>видів секретних робіт.</w:t>
      </w:r>
    </w:p>
    <w:p w:rsidR="00040FE1" w:rsidRPr="00040FE1" w:rsidRDefault="00040FE1" w:rsidP="00040FE1">
      <w:pPr>
        <w:spacing w:after="0" w:line="240" w:lineRule="auto"/>
        <w:ind w:left="212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</w:t>
      </w:r>
      <w:r w:rsidRPr="00040FE1">
        <w:rPr>
          <w:rFonts w:ascii="Times New Roman" w:hAnsi="Times New Roman" w:cs="Times New Roman"/>
          <w:sz w:val="24"/>
          <w:szCs w:val="24"/>
          <w:lang w:val="uk-UA"/>
        </w:rPr>
        <w:t>Організовує та веде секретне діловодство та архівне зберігання  секретних документів.</w:t>
      </w:r>
    </w:p>
    <w:p w:rsidR="00040FE1" w:rsidRPr="00040FE1" w:rsidRDefault="00040FE1" w:rsidP="00040FE1">
      <w:pPr>
        <w:spacing w:after="0" w:line="240" w:lineRule="auto"/>
        <w:ind w:left="212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11. </w:t>
      </w:r>
      <w:r w:rsidRPr="00040FE1">
        <w:rPr>
          <w:rFonts w:ascii="Times New Roman" w:hAnsi="Times New Roman" w:cs="Times New Roman"/>
          <w:sz w:val="24"/>
          <w:szCs w:val="24"/>
          <w:lang w:val="uk-UA"/>
        </w:rPr>
        <w:t xml:space="preserve">Здійснює </w:t>
      </w:r>
      <w:r w:rsidRPr="00040FE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забезпечення надання статистичних даних щодо наданих Івано-Франківським апеляційним судом дозволів на проведення негласних слідчих дій у кримінальних провадженнях та </w:t>
      </w:r>
      <w:proofErr w:type="spellStart"/>
      <w:r w:rsidRPr="00040FE1">
        <w:rPr>
          <w:rFonts w:ascii="Times New Roman" w:eastAsia="Calibri" w:hAnsi="Times New Roman" w:cs="Times New Roman"/>
          <w:sz w:val="24"/>
          <w:szCs w:val="24"/>
          <w:lang w:val="uk-UA"/>
        </w:rPr>
        <w:t>оперативно</w:t>
      </w:r>
      <w:proofErr w:type="spellEnd"/>
      <w:r w:rsidRPr="00040FE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 розшукових заходів згідно вимог Адміністрації Президента України, Вищого спеціалізованого суду України з розгляду цивільних та кримінальних </w:t>
      </w:r>
      <w:proofErr w:type="spellStart"/>
      <w:r w:rsidRPr="00040FE1">
        <w:rPr>
          <w:rFonts w:ascii="Times New Roman" w:eastAsia="Calibri" w:hAnsi="Times New Roman" w:cs="Times New Roman"/>
          <w:sz w:val="24"/>
          <w:szCs w:val="24"/>
          <w:lang w:val="uk-UA"/>
        </w:rPr>
        <w:t>справ,Державної</w:t>
      </w:r>
      <w:proofErr w:type="spellEnd"/>
      <w:r w:rsidRPr="00040FE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судової адміністрації України.</w:t>
      </w:r>
    </w:p>
    <w:p w:rsidR="00040FE1" w:rsidRPr="00040FE1" w:rsidRDefault="00040FE1" w:rsidP="00040FE1">
      <w:pPr>
        <w:spacing w:after="0" w:line="240" w:lineRule="auto"/>
        <w:ind w:left="212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12. </w:t>
      </w:r>
      <w:r w:rsidRPr="00040FE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Забезпечує виготовлення звіту про стан охорони державної таємниці у відділі з </w:t>
      </w:r>
      <w:proofErr w:type="spellStart"/>
      <w:r w:rsidRPr="00040FE1">
        <w:rPr>
          <w:rFonts w:ascii="Times New Roman" w:eastAsia="Calibri" w:hAnsi="Times New Roman" w:cs="Times New Roman"/>
          <w:sz w:val="24"/>
          <w:szCs w:val="24"/>
          <w:lang w:val="uk-UA"/>
        </w:rPr>
        <w:t>режимно</w:t>
      </w:r>
      <w:proofErr w:type="spellEnd"/>
      <w:r w:rsidRPr="00040FE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секретної роботи суду протягом минулого року, та направлення його в Державну судову адміністрацію України, в Управління служби безпеки в Івано-Франківській області</w:t>
      </w:r>
    </w:p>
    <w:p w:rsidR="00040FE1" w:rsidRPr="00040FE1" w:rsidRDefault="00040FE1" w:rsidP="00040FE1">
      <w:pPr>
        <w:spacing w:after="0" w:line="240" w:lineRule="auto"/>
        <w:ind w:left="212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13. </w:t>
      </w:r>
      <w:r w:rsidRPr="00040FE1">
        <w:rPr>
          <w:rFonts w:ascii="Times New Roman" w:hAnsi="Times New Roman" w:cs="Times New Roman"/>
          <w:sz w:val="24"/>
          <w:szCs w:val="24"/>
          <w:lang w:val="uk-UA"/>
        </w:rPr>
        <w:t>Розробляє інструкцію на випадок виникнення надзвичайної ситуації (пожежі, аварії, стихійного лиха, спрацювання сигналізації тощо) в режимних приміщеннях в Івано-Франківському апеляційному суді.</w:t>
      </w:r>
    </w:p>
    <w:p w:rsidR="00040FE1" w:rsidRPr="00040FE1" w:rsidRDefault="00040FE1" w:rsidP="00040FE1">
      <w:pPr>
        <w:spacing w:after="0" w:line="240" w:lineRule="auto"/>
        <w:ind w:left="212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14. </w:t>
      </w:r>
      <w:r w:rsidRPr="00040FE1">
        <w:rPr>
          <w:rFonts w:ascii="Times New Roman" w:hAnsi="Times New Roman" w:cs="Times New Roman"/>
          <w:sz w:val="24"/>
          <w:szCs w:val="24"/>
          <w:lang w:val="uk-UA"/>
        </w:rPr>
        <w:t xml:space="preserve">Проводить заходи щодо вдосконалення </w:t>
      </w:r>
      <w:proofErr w:type="spellStart"/>
      <w:r w:rsidRPr="00040FE1">
        <w:rPr>
          <w:rFonts w:ascii="Times New Roman" w:hAnsi="Times New Roman" w:cs="Times New Roman"/>
          <w:sz w:val="24"/>
          <w:szCs w:val="24"/>
          <w:lang w:val="uk-UA"/>
        </w:rPr>
        <w:t>внутрішньооб’єктового</w:t>
      </w:r>
      <w:proofErr w:type="spellEnd"/>
      <w:r w:rsidRPr="00040FE1">
        <w:rPr>
          <w:rFonts w:ascii="Times New Roman" w:hAnsi="Times New Roman" w:cs="Times New Roman"/>
          <w:sz w:val="24"/>
          <w:szCs w:val="24"/>
          <w:lang w:val="uk-UA"/>
        </w:rPr>
        <w:t xml:space="preserve"> та пропускного режиму в  Івано-Франківському апеляційному суді.</w:t>
      </w:r>
    </w:p>
    <w:p w:rsidR="00040FE1" w:rsidRPr="00040FE1" w:rsidRDefault="00040FE1" w:rsidP="00040FE1">
      <w:pPr>
        <w:spacing w:after="0" w:line="240" w:lineRule="auto"/>
        <w:ind w:left="212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15. </w:t>
      </w:r>
      <w:r w:rsidRPr="00040FE1">
        <w:rPr>
          <w:rFonts w:ascii="Times New Roman" w:hAnsi="Times New Roman" w:cs="Times New Roman"/>
          <w:sz w:val="24"/>
          <w:szCs w:val="24"/>
          <w:lang w:val="uk-UA"/>
        </w:rPr>
        <w:t>Організовує перевірку наявності усіх вхідних та підготовлених документів з грифом секретності «ЦТ» і «</w:t>
      </w:r>
      <w:proofErr w:type="spellStart"/>
      <w:r w:rsidRPr="00040FE1">
        <w:rPr>
          <w:rFonts w:ascii="Times New Roman" w:hAnsi="Times New Roman" w:cs="Times New Roman"/>
          <w:sz w:val="24"/>
          <w:szCs w:val="24"/>
          <w:lang w:val="uk-UA"/>
        </w:rPr>
        <w:t>Т»,щоквартальних</w:t>
      </w:r>
      <w:proofErr w:type="spellEnd"/>
      <w:r w:rsidRPr="00040FE1">
        <w:rPr>
          <w:rFonts w:ascii="Times New Roman" w:hAnsi="Times New Roman" w:cs="Times New Roman"/>
          <w:sz w:val="24"/>
          <w:szCs w:val="24"/>
          <w:lang w:val="uk-UA"/>
        </w:rPr>
        <w:t xml:space="preserve"> , та </w:t>
      </w:r>
      <w:r w:rsidRPr="00040FE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перевірку документів з грифом «для службового користування», </w:t>
      </w:r>
      <w:proofErr w:type="spellStart"/>
      <w:r w:rsidRPr="00040FE1">
        <w:rPr>
          <w:rFonts w:ascii="Times New Roman" w:hAnsi="Times New Roman" w:cs="Times New Roman"/>
          <w:sz w:val="24"/>
          <w:szCs w:val="24"/>
        </w:rPr>
        <w:t>взятих</w:t>
      </w:r>
      <w:proofErr w:type="spellEnd"/>
      <w:r w:rsidRPr="00040FE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40FE1">
        <w:rPr>
          <w:rFonts w:ascii="Times New Roman" w:hAnsi="Times New Roman" w:cs="Times New Roman"/>
          <w:sz w:val="24"/>
          <w:szCs w:val="24"/>
        </w:rPr>
        <w:t>облік</w:t>
      </w:r>
      <w:proofErr w:type="spellEnd"/>
      <w:r w:rsidRPr="00040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FE1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040FE1">
        <w:rPr>
          <w:rFonts w:ascii="Times New Roman" w:hAnsi="Times New Roman" w:cs="Times New Roman"/>
          <w:sz w:val="24"/>
          <w:szCs w:val="24"/>
        </w:rPr>
        <w:t xml:space="preserve">  року</w:t>
      </w:r>
      <w:r w:rsidRPr="00040FE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ВРСР. </w:t>
      </w:r>
      <w:r w:rsidRPr="00040FE1">
        <w:rPr>
          <w:rFonts w:ascii="Times New Roman" w:hAnsi="Times New Roman" w:cs="Times New Roman"/>
          <w:sz w:val="24"/>
          <w:szCs w:val="24"/>
          <w:lang w:val="uk-UA"/>
        </w:rPr>
        <w:t>За результатами складає відповідний акт.</w:t>
      </w:r>
    </w:p>
    <w:p w:rsidR="00040FE1" w:rsidRPr="00040FE1" w:rsidRDefault="00040FE1" w:rsidP="00040FE1">
      <w:pPr>
        <w:spacing w:after="0" w:line="240" w:lineRule="auto"/>
        <w:ind w:left="212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16. </w:t>
      </w:r>
      <w:r w:rsidRPr="00040FE1">
        <w:rPr>
          <w:rFonts w:ascii="Times New Roman" w:hAnsi="Times New Roman" w:cs="Times New Roman"/>
          <w:sz w:val="24"/>
          <w:szCs w:val="24"/>
          <w:lang w:val="uk-UA"/>
        </w:rPr>
        <w:t>Здійснює заходи щодо перегляду та приведення грифів секретності МНСІ у відповідність, відповідно до вимог Інструкції щодо порядку організації та проведення розсекречення документів та інших носіїв інформації.</w:t>
      </w:r>
    </w:p>
    <w:p w:rsidR="00040FE1" w:rsidRPr="00040FE1" w:rsidRDefault="00040FE1" w:rsidP="00040FE1">
      <w:pPr>
        <w:spacing w:after="0" w:line="240" w:lineRule="auto"/>
        <w:ind w:left="212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17. </w:t>
      </w:r>
      <w:r w:rsidRPr="00040FE1">
        <w:rPr>
          <w:rFonts w:ascii="Times New Roman" w:hAnsi="Times New Roman" w:cs="Times New Roman"/>
          <w:sz w:val="24"/>
          <w:szCs w:val="24"/>
          <w:lang w:val="uk-UA"/>
        </w:rPr>
        <w:t>Здійснює контроль за станом режиму секретності в Івано-Франківському апеляційному суді.</w:t>
      </w:r>
    </w:p>
    <w:p w:rsidR="00040FE1" w:rsidRPr="00040FE1" w:rsidRDefault="00040FE1" w:rsidP="00040FE1">
      <w:pPr>
        <w:spacing w:after="0" w:line="240" w:lineRule="auto"/>
        <w:ind w:left="212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18. </w:t>
      </w:r>
      <w:r w:rsidRPr="00040FE1">
        <w:rPr>
          <w:rFonts w:ascii="Times New Roman" w:hAnsi="Times New Roman" w:cs="Times New Roman"/>
          <w:sz w:val="24"/>
          <w:szCs w:val="24"/>
          <w:lang w:val="uk-UA"/>
        </w:rPr>
        <w:t>Розробляє на основі вимог законодавства заходи щодо охорони державної таємниці під час всіх видів секретних робіт, користування секретними документами, іншими матеріальними носіями секретної інформації , відвідування Івано-Франківського апеляційного суду іноземними делегаціями чи окремими іноземцями.</w:t>
      </w:r>
    </w:p>
    <w:p w:rsidR="00040FE1" w:rsidRPr="00040FE1" w:rsidRDefault="00040FE1" w:rsidP="00040FE1">
      <w:pPr>
        <w:spacing w:after="0" w:line="240" w:lineRule="auto"/>
        <w:ind w:left="212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Pr="00040FE1">
        <w:rPr>
          <w:rFonts w:ascii="Times New Roman" w:hAnsi="Times New Roman" w:cs="Times New Roman"/>
          <w:sz w:val="24"/>
          <w:szCs w:val="24"/>
          <w:lang w:val="uk-UA"/>
        </w:rPr>
        <w:t>Розробляє на основі вимог законодавства та за результатами вивчення діяльності Івано-Франківського апеляційного суду перспективні та поточні плани охорони державної таємниці, а також плани заходів щодо вирішення питання забезпечення режиму секретності, які затверджуються головою Івано-Франківського апеляційного суду.</w:t>
      </w:r>
    </w:p>
    <w:p w:rsidR="00040FE1" w:rsidRPr="00040FE1" w:rsidRDefault="00040FE1" w:rsidP="00040FE1">
      <w:pPr>
        <w:spacing w:after="0" w:line="240" w:lineRule="auto"/>
        <w:ind w:left="212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r w:rsidRPr="00040FE1">
        <w:rPr>
          <w:rFonts w:ascii="Times New Roman" w:hAnsi="Times New Roman" w:cs="Times New Roman"/>
          <w:sz w:val="24"/>
          <w:szCs w:val="24"/>
          <w:lang w:val="uk-UA"/>
        </w:rPr>
        <w:t xml:space="preserve">Організовує і забезпечує здійснення контролю за виконання в Івано-Франківському апеляційному суді вимог законодавства у сфері охорони державної таємниці, у тому числі за дотримання установленого порядку поводження з матеріальними носіями секретної  інформації, охорони приміщень ( зон, територій), сховищ матеріальних носіїв секретної інформації, своєчасністю і правильністю засекречування, зміни </w:t>
      </w:r>
      <w:proofErr w:type="spellStart"/>
      <w:r w:rsidRPr="00040FE1">
        <w:rPr>
          <w:rFonts w:ascii="Times New Roman" w:hAnsi="Times New Roman" w:cs="Times New Roman"/>
          <w:sz w:val="24"/>
          <w:szCs w:val="24"/>
          <w:lang w:val="uk-UA"/>
        </w:rPr>
        <w:t>грифа</w:t>
      </w:r>
      <w:proofErr w:type="spellEnd"/>
      <w:r w:rsidRPr="00040FE1">
        <w:rPr>
          <w:rFonts w:ascii="Times New Roman" w:hAnsi="Times New Roman" w:cs="Times New Roman"/>
          <w:sz w:val="24"/>
          <w:szCs w:val="24"/>
          <w:lang w:val="uk-UA"/>
        </w:rPr>
        <w:t xml:space="preserve"> секретності або розсекречування матеріальних носіїв інформації, виконання запланованих заходів щодо запобігання витоку секретної інформації під час підготовки і проведення нарад, конференцій, а також відвідування апеляційного суду іноземними делегаціями, групами чи окремими іноземцями та проведення роботи з ними.</w:t>
      </w:r>
    </w:p>
    <w:p w:rsidR="00040FE1" w:rsidRPr="00040FE1" w:rsidRDefault="00040FE1" w:rsidP="00040FE1">
      <w:pPr>
        <w:spacing w:after="0" w:line="240" w:lineRule="auto"/>
        <w:ind w:left="212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21. </w:t>
      </w:r>
      <w:r w:rsidRPr="00040FE1">
        <w:rPr>
          <w:rFonts w:ascii="Times New Roman" w:hAnsi="Times New Roman" w:cs="Times New Roman"/>
          <w:sz w:val="24"/>
          <w:szCs w:val="24"/>
          <w:lang w:val="uk-UA"/>
        </w:rPr>
        <w:t>Здійснює контроль за дотриманням в Івано-Франківському апеляційному суді порядку доступу працівників суду до відомостей, що становлять державну таємницю, у зв’язку  з чим проводить перевірку відповідності форми наданого їм допуску до державної таємниці ступеню секретності відомостей, до яких надається доступ, готує проекти наказів голови Івано-Франківського апеляційного суду, які стосуються організації охорони державної таємниці та забезпечення секретності.</w:t>
      </w:r>
    </w:p>
    <w:p w:rsidR="00040FE1" w:rsidRPr="00040FE1" w:rsidRDefault="00040FE1" w:rsidP="00040FE1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22. </w:t>
      </w:r>
      <w:r w:rsidRPr="00040FE1">
        <w:rPr>
          <w:rFonts w:ascii="Times New Roman" w:hAnsi="Times New Roman" w:cs="Times New Roman"/>
          <w:sz w:val="24"/>
          <w:szCs w:val="24"/>
          <w:lang w:val="uk-UA"/>
        </w:rPr>
        <w:t>Готує документи на отримання Івано-Франківським апеляційним судом спеціального дозволу.</w:t>
      </w:r>
    </w:p>
    <w:p w:rsidR="00040FE1" w:rsidRPr="00040FE1" w:rsidRDefault="00040FE1" w:rsidP="00040FE1">
      <w:pPr>
        <w:spacing w:after="0" w:line="240" w:lineRule="auto"/>
        <w:ind w:left="212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23. </w:t>
      </w:r>
      <w:r w:rsidRPr="00040FE1">
        <w:rPr>
          <w:rFonts w:ascii="Times New Roman" w:hAnsi="Times New Roman" w:cs="Times New Roman"/>
          <w:sz w:val="24"/>
          <w:szCs w:val="24"/>
          <w:lang w:val="uk-UA"/>
        </w:rPr>
        <w:t>Готує на погодження призначення осіб на посади заступників начальника ВРСР та працівників ВРСР.</w:t>
      </w:r>
    </w:p>
    <w:p w:rsidR="00040FE1" w:rsidRPr="00040FE1" w:rsidRDefault="00040FE1" w:rsidP="00040FE1">
      <w:pPr>
        <w:spacing w:after="0" w:line="240" w:lineRule="auto"/>
        <w:ind w:left="212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24. </w:t>
      </w:r>
      <w:r w:rsidRPr="00040FE1">
        <w:rPr>
          <w:rFonts w:ascii="Times New Roman" w:hAnsi="Times New Roman" w:cs="Times New Roman"/>
          <w:sz w:val="24"/>
          <w:szCs w:val="24"/>
          <w:lang w:val="uk-UA"/>
        </w:rPr>
        <w:t>Складає номенклатуру секретних справ на наступний рік</w:t>
      </w:r>
    </w:p>
    <w:p w:rsidR="00040FE1" w:rsidRPr="00040FE1" w:rsidRDefault="00040FE1" w:rsidP="00040FE1">
      <w:pPr>
        <w:spacing w:after="0" w:line="240" w:lineRule="auto"/>
        <w:ind w:left="212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25. </w:t>
      </w:r>
      <w:r w:rsidRPr="00040FE1">
        <w:rPr>
          <w:rFonts w:ascii="Times New Roman" w:hAnsi="Times New Roman" w:cs="Times New Roman"/>
          <w:sz w:val="24"/>
          <w:szCs w:val="24"/>
          <w:lang w:val="uk-UA"/>
        </w:rPr>
        <w:t>Організовує за розпорядженням голови Івано-Франківського апеляційного суду службові розслідування за фактами витоку секретної інформації, а також порушень вимог законодавства у сфері охорони державної таємниці та бере в них участь. Веде облік та проводить аналіз зазначених фактів.</w:t>
      </w:r>
    </w:p>
    <w:p w:rsidR="00040FE1" w:rsidRPr="00040FE1" w:rsidRDefault="00040FE1" w:rsidP="00040FE1">
      <w:pPr>
        <w:spacing w:after="0" w:line="240" w:lineRule="auto"/>
        <w:ind w:left="212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26. </w:t>
      </w:r>
      <w:r w:rsidRPr="00040FE1">
        <w:rPr>
          <w:rFonts w:ascii="Times New Roman" w:hAnsi="Times New Roman" w:cs="Times New Roman"/>
          <w:sz w:val="24"/>
          <w:szCs w:val="24"/>
          <w:lang w:val="uk-UA"/>
        </w:rPr>
        <w:t>Розробляє перелік посад, перебування на яких дає посадовим особам право надавати матеріальним носіям секретної інформації грифи секретності.</w:t>
      </w:r>
    </w:p>
    <w:p w:rsidR="00040FE1" w:rsidRPr="00040FE1" w:rsidRDefault="00040FE1" w:rsidP="00040FE1">
      <w:pPr>
        <w:spacing w:after="0" w:line="240" w:lineRule="auto"/>
        <w:ind w:left="212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27. </w:t>
      </w:r>
      <w:r w:rsidRPr="00040FE1">
        <w:rPr>
          <w:rFonts w:ascii="Times New Roman" w:hAnsi="Times New Roman" w:cs="Times New Roman"/>
          <w:sz w:val="24"/>
          <w:szCs w:val="24"/>
          <w:lang w:val="uk-UA"/>
        </w:rPr>
        <w:t>Розробляє проект номенклатури посад працівників Івано-Франківського апеляційного суду, перебування на яких потребує оформленню допуску та надання доступу до державної таємниці, оформляє разом з  відділом з питань персоналу, документи щодо надання працівникам Івано-Франківського апеляційного суду допуску до державної таємниці.</w:t>
      </w:r>
    </w:p>
    <w:p w:rsidR="00040FE1" w:rsidRPr="00040FE1" w:rsidRDefault="00040FE1" w:rsidP="00040FE1">
      <w:pPr>
        <w:spacing w:after="0" w:line="240" w:lineRule="auto"/>
        <w:ind w:left="212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28. </w:t>
      </w:r>
      <w:r w:rsidRPr="00040FE1">
        <w:rPr>
          <w:rFonts w:ascii="Times New Roman" w:hAnsi="Times New Roman" w:cs="Times New Roman"/>
          <w:sz w:val="24"/>
          <w:szCs w:val="24"/>
          <w:lang w:val="uk-UA"/>
        </w:rPr>
        <w:t>Організовує навчання працівників Івано-Франківського апеляційного суду, діяльність яких пов’язана з державною таємницею, а також перевіряє знання ними вимог нормативних документів з питань охорони державної  таємниці.</w:t>
      </w:r>
    </w:p>
    <w:p w:rsidR="00040FE1" w:rsidRPr="00040FE1" w:rsidRDefault="00040FE1" w:rsidP="00040FE1">
      <w:pPr>
        <w:spacing w:after="0" w:line="240" w:lineRule="auto"/>
        <w:ind w:left="212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29. </w:t>
      </w:r>
      <w:r w:rsidRPr="00040FE1">
        <w:rPr>
          <w:rFonts w:ascii="Times New Roman" w:hAnsi="Times New Roman" w:cs="Times New Roman"/>
          <w:sz w:val="24"/>
          <w:szCs w:val="24"/>
          <w:lang w:val="uk-UA"/>
        </w:rPr>
        <w:t>Проводить роз’яснювальну роботу з метою запобігання порушення вимог законодавства у сфері державної таємниці особам, яким надано допуск та доступ до державної таємниці, у тому числі у зв’язку з їх виїздом з України у службові відрядження та в приватних справах, а також участю у міжнародних заходах на території України.</w:t>
      </w:r>
    </w:p>
    <w:p w:rsidR="00040FE1" w:rsidRPr="00040FE1" w:rsidRDefault="00040FE1" w:rsidP="00040FE1">
      <w:pPr>
        <w:spacing w:after="0" w:line="240" w:lineRule="auto"/>
        <w:ind w:left="212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30. </w:t>
      </w:r>
      <w:r w:rsidRPr="00040FE1">
        <w:rPr>
          <w:rFonts w:ascii="Times New Roman" w:hAnsi="Times New Roman" w:cs="Times New Roman"/>
          <w:sz w:val="24"/>
          <w:szCs w:val="24"/>
          <w:lang w:val="uk-UA"/>
        </w:rPr>
        <w:t>Бере участь у роботі експертної комісії з питань таємниць Івано-Франківського апеляційного суду.</w:t>
      </w:r>
    </w:p>
    <w:p w:rsidR="00040FE1" w:rsidRPr="00040FE1" w:rsidRDefault="00040FE1" w:rsidP="00040FE1">
      <w:pPr>
        <w:spacing w:after="0" w:line="240" w:lineRule="auto"/>
        <w:ind w:left="212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31. </w:t>
      </w:r>
      <w:r w:rsidRPr="00040FE1">
        <w:rPr>
          <w:rFonts w:ascii="Times New Roman" w:hAnsi="Times New Roman" w:cs="Times New Roman"/>
          <w:sz w:val="24"/>
          <w:szCs w:val="24"/>
          <w:lang w:val="uk-UA"/>
        </w:rPr>
        <w:t>Забезпечує на підставі наказів та розпоряджень голови Івано-Франківського апеляційного суду внесення інформації про накладення дисциплінарних стягнень за порушення режиму секретності до облікової картки за формою 6.</w:t>
      </w:r>
    </w:p>
    <w:p w:rsidR="00040FE1" w:rsidRPr="00040FE1" w:rsidRDefault="00040FE1" w:rsidP="00040FE1">
      <w:pPr>
        <w:spacing w:after="0" w:line="240" w:lineRule="auto"/>
        <w:ind w:left="212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32. </w:t>
      </w:r>
      <w:r w:rsidRPr="00040FE1">
        <w:rPr>
          <w:rFonts w:ascii="Times New Roman" w:hAnsi="Times New Roman" w:cs="Times New Roman"/>
          <w:sz w:val="24"/>
          <w:szCs w:val="24"/>
          <w:lang w:val="uk-UA"/>
        </w:rPr>
        <w:t>Розробляє плани заходів щодо забезпечення режиму секретності у разі введення правового режиму воєнного або надзвичайного стану.</w:t>
      </w:r>
    </w:p>
    <w:p w:rsidR="00040FE1" w:rsidRPr="00040FE1" w:rsidRDefault="00040FE1" w:rsidP="00040FE1">
      <w:pPr>
        <w:tabs>
          <w:tab w:val="left" w:pos="709"/>
        </w:tabs>
        <w:spacing w:after="0" w:line="240" w:lineRule="auto"/>
        <w:ind w:left="21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33. </w:t>
      </w:r>
      <w:r w:rsidRPr="00040FE1">
        <w:rPr>
          <w:rFonts w:ascii="Times New Roman" w:hAnsi="Times New Roman" w:cs="Times New Roman"/>
          <w:sz w:val="24"/>
          <w:szCs w:val="24"/>
          <w:lang w:val="uk-UA"/>
        </w:rPr>
        <w:t>Бере участь в установленому порядку у межах своєї компетенції участь у розроблені проектів нормативно-правових актів з питань охорони державної таємниці.</w:t>
      </w:r>
    </w:p>
    <w:p w:rsidR="00040FE1" w:rsidRPr="00040FE1" w:rsidRDefault="00040FE1" w:rsidP="00040FE1">
      <w:pPr>
        <w:tabs>
          <w:tab w:val="left" w:pos="709"/>
        </w:tabs>
        <w:spacing w:after="0" w:line="240" w:lineRule="auto"/>
        <w:ind w:left="21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34. </w:t>
      </w:r>
      <w:r w:rsidRPr="00040FE1">
        <w:rPr>
          <w:rFonts w:ascii="Times New Roman" w:hAnsi="Times New Roman" w:cs="Times New Roman"/>
          <w:sz w:val="24"/>
          <w:szCs w:val="24"/>
          <w:lang w:val="uk-UA"/>
        </w:rPr>
        <w:t xml:space="preserve">За вказівкою голови Івано-Франківського апеляційного суду здійснює підготовку проектів процесуальних документів, які регламентують діяльність відділу з </w:t>
      </w:r>
      <w:proofErr w:type="spellStart"/>
      <w:r w:rsidRPr="00040FE1">
        <w:rPr>
          <w:rFonts w:ascii="Times New Roman" w:hAnsi="Times New Roman" w:cs="Times New Roman"/>
          <w:sz w:val="24"/>
          <w:szCs w:val="24"/>
          <w:lang w:val="uk-UA"/>
        </w:rPr>
        <w:t>режимно</w:t>
      </w:r>
      <w:proofErr w:type="spellEnd"/>
      <w:r w:rsidRPr="00040FE1">
        <w:rPr>
          <w:rFonts w:ascii="Times New Roman" w:hAnsi="Times New Roman" w:cs="Times New Roman"/>
          <w:sz w:val="24"/>
          <w:szCs w:val="24"/>
          <w:lang w:val="uk-UA"/>
        </w:rPr>
        <w:t>-секретної роботи.</w:t>
      </w:r>
    </w:p>
    <w:p w:rsidR="00040FE1" w:rsidRPr="00040FE1" w:rsidRDefault="00040FE1" w:rsidP="00040FE1">
      <w:pPr>
        <w:tabs>
          <w:tab w:val="left" w:pos="709"/>
        </w:tabs>
        <w:spacing w:after="0" w:line="240" w:lineRule="auto"/>
        <w:ind w:left="212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35. </w:t>
      </w:r>
      <w:r w:rsidRPr="00040FE1">
        <w:rPr>
          <w:rFonts w:ascii="Times New Roman" w:hAnsi="Times New Roman" w:cs="Times New Roman"/>
          <w:sz w:val="24"/>
          <w:szCs w:val="24"/>
          <w:lang w:val="uk-UA"/>
        </w:rPr>
        <w:t>За дорученням голови Івано-Франківського апеляційного суду представляти ВРСР в інших установах з питань охорони державної таємниці.</w:t>
      </w:r>
    </w:p>
    <w:p w:rsidR="00F35092" w:rsidRDefault="00F35092" w:rsidP="00040FE1">
      <w:pPr>
        <w:tabs>
          <w:tab w:val="left" w:pos="709"/>
        </w:tabs>
        <w:spacing w:after="0" w:line="240" w:lineRule="auto"/>
        <w:ind w:left="212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0FE1" w:rsidRPr="00040FE1" w:rsidRDefault="00040FE1" w:rsidP="00040FE1">
      <w:pPr>
        <w:tabs>
          <w:tab w:val="left" w:pos="709"/>
        </w:tabs>
        <w:spacing w:after="0" w:line="240" w:lineRule="auto"/>
        <w:ind w:left="212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0FE1">
        <w:rPr>
          <w:rFonts w:ascii="Times New Roman" w:hAnsi="Times New Roman" w:cs="Times New Roman"/>
          <w:sz w:val="24"/>
          <w:szCs w:val="24"/>
          <w:lang w:val="uk-UA"/>
        </w:rPr>
        <w:t>Начальник відділу зобов’язаний:</w:t>
      </w:r>
    </w:p>
    <w:p w:rsidR="00040FE1" w:rsidRPr="00040FE1" w:rsidRDefault="00040FE1" w:rsidP="00040FE1">
      <w:pPr>
        <w:spacing w:after="0" w:line="240" w:lineRule="auto"/>
        <w:ind w:left="212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36. </w:t>
      </w:r>
      <w:r w:rsidRPr="00040FE1">
        <w:rPr>
          <w:rFonts w:ascii="Times New Roman" w:hAnsi="Times New Roman" w:cs="Times New Roman"/>
          <w:sz w:val="24"/>
          <w:szCs w:val="24"/>
          <w:lang w:val="uk-UA"/>
        </w:rPr>
        <w:t>Вживати невідкладних заходів для запобігання порушення режиму секретності та їх негативним наслідкам.</w:t>
      </w:r>
      <w:r w:rsidRPr="00040FE1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040FE1" w:rsidRPr="00040FE1" w:rsidRDefault="00040FE1" w:rsidP="00040FE1">
      <w:pPr>
        <w:spacing w:after="0" w:line="240" w:lineRule="auto"/>
        <w:ind w:left="212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37. </w:t>
      </w:r>
      <w:r w:rsidRPr="00040FE1">
        <w:rPr>
          <w:rFonts w:ascii="Times New Roman" w:hAnsi="Times New Roman" w:cs="Times New Roman"/>
          <w:sz w:val="24"/>
          <w:szCs w:val="24"/>
          <w:lang w:val="uk-UA"/>
        </w:rPr>
        <w:t>Невідкладно інформувати голову Івано-Франківського апеляційного суду та з його відома орган СБУ, а також ДСА про:</w:t>
      </w:r>
    </w:p>
    <w:p w:rsidR="00040FE1" w:rsidRPr="00040FE1" w:rsidRDefault="00040FE1" w:rsidP="00040FE1">
      <w:pPr>
        <w:pStyle w:val="a3"/>
        <w:numPr>
          <w:ilvl w:val="0"/>
          <w:numId w:val="3"/>
        </w:numPr>
        <w:spacing w:after="0" w:line="240" w:lineRule="auto"/>
        <w:ind w:left="2127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0FE1">
        <w:rPr>
          <w:rFonts w:ascii="Times New Roman" w:hAnsi="Times New Roman" w:cs="Times New Roman"/>
          <w:sz w:val="24"/>
          <w:szCs w:val="24"/>
          <w:lang w:val="uk-UA"/>
        </w:rPr>
        <w:t xml:space="preserve"> спробу або факт викрадення матеріальних носіїв секретної інформації, виявлення фактів чи ознак витоку секретної інформації, у тому числі внаслідок пожеж, аварій, катастроф тощо;</w:t>
      </w:r>
    </w:p>
    <w:p w:rsidR="00040FE1" w:rsidRPr="00040FE1" w:rsidRDefault="00040FE1" w:rsidP="00040FE1">
      <w:pPr>
        <w:pStyle w:val="a3"/>
        <w:numPr>
          <w:ilvl w:val="0"/>
          <w:numId w:val="3"/>
        </w:numPr>
        <w:spacing w:after="0" w:line="240" w:lineRule="auto"/>
        <w:ind w:left="2127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0FE1">
        <w:rPr>
          <w:rFonts w:ascii="Times New Roman" w:hAnsi="Times New Roman" w:cs="Times New Roman"/>
          <w:sz w:val="24"/>
          <w:szCs w:val="24"/>
          <w:lang w:val="uk-UA"/>
        </w:rPr>
        <w:t xml:space="preserve"> факти безпідставної зацікавленості з боку іноземців чи осіб без громадянства або громадян, яким не надано допуск  до доступ до державної таємниці, відомостями, що становлять державну таємницю;</w:t>
      </w:r>
    </w:p>
    <w:p w:rsidR="00040FE1" w:rsidRPr="00040FE1" w:rsidRDefault="00040FE1" w:rsidP="00040FE1">
      <w:pPr>
        <w:pStyle w:val="a3"/>
        <w:numPr>
          <w:ilvl w:val="0"/>
          <w:numId w:val="3"/>
        </w:numPr>
        <w:spacing w:after="0" w:line="240" w:lineRule="auto"/>
        <w:ind w:left="2127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0FE1">
        <w:rPr>
          <w:rFonts w:ascii="Times New Roman" w:hAnsi="Times New Roman" w:cs="Times New Roman"/>
          <w:sz w:val="24"/>
          <w:szCs w:val="24"/>
          <w:lang w:val="uk-UA"/>
        </w:rPr>
        <w:t xml:space="preserve"> незаконну передачу або спробу передачі секретної інформації іноземним організаціям або їхнім представникам;</w:t>
      </w:r>
    </w:p>
    <w:p w:rsidR="00040FE1" w:rsidRPr="00040FE1" w:rsidRDefault="00040FE1" w:rsidP="00040FE1">
      <w:pPr>
        <w:pStyle w:val="a3"/>
        <w:numPr>
          <w:ilvl w:val="0"/>
          <w:numId w:val="3"/>
        </w:numPr>
        <w:spacing w:after="0" w:line="240" w:lineRule="auto"/>
        <w:ind w:left="2127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0FE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зникнення осіб, обізнаних з державною таємницею.</w:t>
      </w:r>
    </w:p>
    <w:p w:rsidR="00040FE1" w:rsidRPr="00040FE1" w:rsidRDefault="00040FE1" w:rsidP="00040FE1">
      <w:pPr>
        <w:pStyle w:val="a3"/>
        <w:tabs>
          <w:tab w:val="left" w:pos="1418"/>
        </w:tabs>
        <w:spacing w:after="0" w:line="240" w:lineRule="auto"/>
        <w:ind w:left="2127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38. </w:t>
      </w:r>
      <w:proofErr w:type="spellStart"/>
      <w:proofErr w:type="gramStart"/>
      <w:r w:rsidRPr="00040FE1">
        <w:rPr>
          <w:rFonts w:ascii="Times New Roman" w:hAnsi="Times New Roman" w:cs="Times New Roman"/>
          <w:sz w:val="24"/>
          <w:szCs w:val="24"/>
        </w:rPr>
        <w:t>Дотримуватись</w:t>
      </w:r>
      <w:proofErr w:type="spellEnd"/>
      <w:r w:rsidRPr="00040FE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0FE1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proofErr w:type="gramEnd"/>
      <w:r w:rsidRPr="00040FE1">
        <w:rPr>
          <w:rFonts w:ascii="Times New Roman" w:hAnsi="Times New Roman" w:cs="Times New Roman"/>
          <w:sz w:val="24"/>
          <w:szCs w:val="24"/>
        </w:rPr>
        <w:t xml:space="preserve"> правил </w:t>
      </w:r>
      <w:r w:rsidRPr="00040FE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Порядку організації та забезпечення режиму секретності в державних органах, органах місцевого самоврядування, на підприємствах, в установах і організаціях</w:t>
      </w:r>
      <w:r w:rsidRPr="00040FE1">
        <w:rPr>
          <w:rFonts w:ascii="Times New Roman" w:hAnsi="Times New Roman" w:cs="Times New Roman"/>
          <w:spacing w:val="-1"/>
          <w:sz w:val="24"/>
          <w:szCs w:val="24"/>
          <w:lang w:val="uk-UA"/>
        </w:rPr>
        <w:t>.</w:t>
      </w:r>
    </w:p>
    <w:p w:rsidR="00040FE1" w:rsidRPr="00040FE1" w:rsidRDefault="00040FE1" w:rsidP="00040FE1">
      <w:pPr>
        <w:pStyle w:val="a3"/>
        <w:spacing w:after="0" w:line="240" w:lineRule="auto"/>
        <w:ind w:left="2127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040FE1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39. Сумлінно і </w:t>
      </w:r>
      <w:proofErr w:type="spellStart"/>
      <w:r w:rsidRPr="00040FE1">
        <w:rPr>
          <w:rFonts w:ascii="Times New Roman" w:hAnsi="Times New Roman" w:cs="Times New Roman"/>
          <w:spacing w:val="-1"/>
          <w:sz w:val="24"/>
          <w:szCs w:val="24"/>
          <w:lang w:val="uk-UA"/>
        </w:rPr>
        <w:t>професійно</w:t>
      </w:r>
      <w:proofErr w:type="spellEnd"/>
      <w:r w:rsidRPr="00040FE1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виконувати свої посадові обов’язки.</w:t>
      </w:r>
    </w:p>
    <w:p w:rsidR="00040FE1" w:rsidRPr="00040FE1" w:rsidRDefault="00040FE1" w:rsidP="00040FE1">
      <w:pPr>
        <w:pStyle w:val="a3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40. </w:t>
      </w:r>
      <w:r w:rsidRPr="00040FE1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Дотримуватись </w:t>
      </w:r>
      <w:r w:rsidRPr="00040FE1">
        <w:rPr>
          <w:rFonts w:ascii="Times New Roman" w:hAnsi="Times New Roman" w:cs="Times New Roman"/>
          <w:sz w:val="24"/>
          <w:szCs w:val="24"/>
          <w:lang w:val="uk-UA"/>
        </w:rPr>
        <w:t>Конституції України</w:t>
      </w:r>
      <w:r w:rsidRPr="00040FE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,постанови Кабінету Міністрів від 18 грудня 2013 року № 939 «Про затвердження Порядку організації та забезпечення режиму секретності в державних органах, органах місцевого самоврядування, на підприємствах, в установах і організаціях», Кримінальним та Кримінально-процесуальним кодексом України, Законами України « Про судоустрій і статус суддів», Про державну службу», « Про державну таємницю» та іншими законами України.</w:t>
      </w:r>
    </w:p>
    <w:p w:rsidR="00040FE1" w:rsidRPr="00040FE1" w:rsidRDefault="00040FE1" w:rsidP="00040FE1">
      <w:pPr>
        <w:pStyle w:val="a3"/>
        <w:spacing w:after="0" w:line="240" w:lineRule="auto"/>
        <w:ind w:left="2127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41. </w:t>
      </w:r>
      <w:r w:rsidRPr="00040FE1">
        <w:rPr>
          <w:rFonts w:ascii="Times New Roman" w:hAnsi="Times New Roman" w:cs="Times New Roman"/>
          <w:spacing w:val="-1"/>
          <w:sz w:val="24"/>
          <w:szCs w:val="24"/>
          <w:lang w:val="uk-UA"/>
        </w:rPr>
        <w:t>Постійно підвищувати рівень своєї професійної компетентності.</w:t>
      </w:r>
    </w:p>
    <w:p w:rsidR="00040FE1" w:rsidRPr="00040FE1" w:rsidRDefault="00040FE1" w:rsidP="00040FE1">
      <w:pPr>
        <w:pStyle w:val="a3"/>
        <w:spacing w:after="0" w:line="240" w:lineRule="auto"/>
        <w:ind w:left="2127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42. </w:t>
      </w:r>
      <w:r w:rsidRPr="00040FE1">
        <w:rPr>
          <w:rFonts w:ascii="Times New Roman" w:hAnsi="Times New Roman" w:cs="Times New Roman"/>
          <w:spacing w:val="-1"/>
          <w:sz w:val="24"/>
          <w:szCs w:val="24"/>
          <w:lang w:val="uk-UA"/>
        </w:rPr>
        <w:t>Зберігати дані, що стали йому відомі у зв’язку з виконанням посадових обов’язків, в також іншу інформацію, яка відповідно до закону не підлягає розголошенню.</w:t>
      </w:r>
    </w:p>
    <w:p w:rsidR="00DA6213" w:rsidRPr="00040FE1" w:rsidRDefault="00040FE1" w:rsidP="00040FE1">
      <w:pPr>
        <w:pStyle w:val="a3"/>
        <w:spacing w:after="0" w:line="240" w:lineRule="auto"/>
        <w:ind w:left="2127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43. </w:t>
      </w:r>
      <w:proofErr w:type="spellStart"/>
      <w:r w:rsidRPr="00040FE1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040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FE1">
        <w:rPr>
          <w:rFonts w:ascii="Times New Roman" w:hAnsi="Times New Roman" w:cs="Times New Roman"/>
          <w:sz w:val="24"/>
          <w:szCs w:val="24"/>
        </w:rPr>
        <w:t>накази</w:t>
      </w:r>
      <w:proofErr w:type="spellEnd"/>
      <w:r w:rsidRPr="00040FE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40FE1"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 w:rsidRPr="00040FE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40FE1">
        <w:rPr>
          <w:rFonts w:ascii="Times New Roman" w:hAnsi="Times New Roman" w:cs="Times New Roman"/>
          <w:sz w:val="24"/>
          <w:szCs w:val="24"/>
        </w:rPr>
        <w:t>доручення</w:t>
      </w:r>
      <w:proofErr w:type="spellEnd"/>
      <w:r w:rsidRPr="00040FE1">
        <w:rPr>
          <w:rFonts w:ascii="Times New Roman" w:hAnsi="Times New Roman" w:cs="Times New Roman"/>
          <w:sz w:val="24"/>
          <w:szCs w:val="24"/>
        </w:rPr>
        <w:t xml:space="preserve"> </w:t>
      </w:r>
      <w:r w:rsidRPr="00040FE1">
        <w:rPr>
          <w:rFonts w:ascii="Times New Roman" w:hAnsi="Times New Roman" w:cs="Times New Roman"/>
          <w:sz w:val="24"/>
          <w:szCs w:val="24"/>
          <w:lang w:val="uk-UA"/>
        </w:rPr>
        <w:t>голови</w:t>
      </w:r>
      <w:r w:rsidRPr="00040FE1">
        <w:rPr>
          <w:rFonts w:ascii="Times New Roman" w:hAnsi="Times New Roman" w:cs="Times New Roman"/>
          <w:sz w:val="24"/>
          <w:szCs w:val="24"/>
        </w:rPr>
        <w:t xml:space="preserve"> суду, </w:t>
      </w:r>
      <w:proofErr w:type="spellStart"/>
      <w:r w:rsidRPr="00040FE1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040FE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40FE1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040FE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gramStart"/>
      <w:r w:rsidRPr="00040FE1">
        <w:rPr>
          <w:rFonts w:ascii="Times New Roman" w:hAnsi="Times New Roman" w:cs="Times New Roman"/>
          <w:sz w:val="24"/>
          <w:szCs w:val="24"/>
        </w:rPr>
        <w:t>у межах</w:t>
      </w:r>
      <w:proofErr w:type="gramEnd"/>
      <w:r w:rsidRPr="00040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FE1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040F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FE1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040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FE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онституцією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законами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DA6213" w:rsidRPr="00040FE1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.</w:t>
      </w:r>
    </w:p>
    <w:p w:rsidR="00D94870" w:rsidRPr="00D906B6" w:rsidRDefault="00D94870" w:rsidP="00DA6213">
      <w:pPr>
        <w:shd w:val="clear" w:color="auto" w:fill="FFFFFF"/>
        <w:spacing w:after="0" w:line="240" w:lineRule="auto"/>
        <w:ind w:left="3544" w:hanging="3544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5A1CE1" w:rsidRPr="00B806A7" w:rsidRDefault="005A1CE1" w:rsidP="00DA73F6">
      <w:pPr>
        <w:tabs>
          <w:tab w:val="left" w:pos="567"/>
        </w:tabs>
        <w:spacing w:after="0" w:line="240" w:lineRule="auto"/>
        <w:ind w:left="3540" w:hanging="3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2544" w:rsidRPr="009B70A5" w:rsidRDefault="00DA73F6" w:rsidP="00DA73F6">
      <w:pPr>
        <w:tabs>
          <w:tab w:val="left" w:pos="567"/>
        </w:tabs>
        <w:spacing w:after="0" w:line="240" w:lineRule="auto"/>
        <w:ind w:left="3540" w:hanging="354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Умови оплати праці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D92544">
        <w:rPr>
          <w:rFonts w:ascii="Times New Roman" w:hAnsi="Times New Roman" w:cs="Times New Roman"/>
          <w:sz w:val="24"/>
          <w:szCs w:val="24"/>
          <w:lang w:val="uk-UA"/>
        </w:rPr>
        <w:t xml:space="preserve">- посадовий оклад – </w:t>
      </w:r>
      <w:r w:rsidR="002568D3">
        <w:rPr>
          <w:rFonts w:ascii="Times New Roman" w:hAnsi="Times New Roman" w:cs="Times New Roman"/>
          <w:sz w:val="24"/>
          <w:szCs w:val="24"/>
          <w:lang w:val="uk-UA"/>
        </w:rPr>
        <w:t>8110</w:t>
      </w:r>
      <w:r w:rsidR="00D92544" w:rsidRPr="009B70A5">
        <w:rPr>
          <w:rFonts w:ascii="Times New Roman" w:hAnsi="Times New Roman" w:cs="Times New Roman"/>
          <w:sz w:val="24"/>
          <w:szCs w:val="24"/>
          <w:lang w:val="uk-UA"/>
        </w:rPr>
        <w:t xml:space="preserve"> гривень (Постанова Кабінету Міністрів України від </w:t>
      </w:r>
      <w:r w:rsidR="002568D3">
        <w:rPr>
          <w:rFonts w:ascii="Times New Roman" w:hAnsi="Times New Roman" w:cs="Times New Roman"/>
          <w:sz w:val="24"/>
          <w:szCs w:val="24"/>
          <w:lang w:val="uk-UA"/>
        </w:rPr>
        <w:t>06.02.2019 №102</w:t>
      </w:r>
      <w:r w:rsidR="00D92544" w:rsidRPr="009B70A5">
        <w:rPr>
          <w:rFonts w:ascii="Times New Roman" w:hAnsi="Times New Roman" w:cs="Times New Roman"/>
          <w:sz w:val="24"/>
          <w:szCs w:val="24"/>
          <w:lang w:val="uk-UA"/>
        </w:rPr>
        <w:t>) ;</w:t>
      </w:r>
    </w:p>
    <w:p w:rsidR="00D92544" w:rsidRPr="009B70A5" w:rsidRDefault="00D92544" w:rsidP="00DA73F6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- надбавка за вислугу років (ч. 1 ст. 52 Закону України «Про державну службу»);</w:t>
      </w:r>
    </w:p>
    <w:p w:rsidR="00D92544" w:rsidRPr="009B70A5" w:rsidRDefault="00D92544" w:rsidP="00DA73F6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- надбавка за ранг державного службовця (Постанова Кабінету Міністрів України від 18.01.2017 №15);</w:t>
      </w:r>
    </w:p>
    <w:p w:rsidR="00D92544" w:rsidRPr="009B70A5" w:rsidRDefault="00D92544" w:rsidP="00DA73F6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- інші надбавки та доплати відповідно до ст. 52 Закону України «Про державну службу».</w:t>
      </w:r>
    </w:p>
    <w:p w:rsidR="00D92544" w:rsidRPr="009B70A5" w:rsidRDefault="00D92544" w:rsidP="00DA73F6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2544" w:rsidRPr="009B70A5" w:rsidRDefault="00D92544" w:rsidP="00DA73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строковість </w:t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  <w:t>безстроково</w:t>
      </w:r>
    </w:p>
    <w:p w:rsidR="00D92544" w:rsidRPr="009B70A5" w:rsidRDefault="00D92544" w:rsidP="00DA73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 xml:space="preserve">чи безстроковість </w:t>
      </w:r>
    </w:p>
    <w:p w:rsidR="00D92544" w:rsidRPr="009B70A5" w:rsidRDefault="00D92544" w:rsidP="00DA73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призначення на посаду</w:t>
      </w:r>
    </w:p>
    <w:p w:rsidR="00D92544" w:rsidRPr="009B70A5" w:rsidRDefault="00D92544" w:rsidP="00DA73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2544" w:rsidRPr="009B70A5" w:rsidRDefault="00D92544" w:rsidP="00DA73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Перелік документів,</w:t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>1. Копія паспорта громадянина України;</w:t>
      </w:r>
    </w:p>
    <w:p w:rsidR="00D92544" w:rsidRPr="009B70A5" w:rsidRDefault="00D92544" w:rsidP="00DA73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необхідних для участі</w:t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  <w:t xml:space="preserve">2. Письмова заява про участь у конкурсі із зазначенням основних мотивів щодо зайняття посади державної </w:t>
      </w:r>
    </w:p>
    <w:p w:rsidR="00D92544" w:rsidRPr="009B70A5" w:rsidRDefault="00D92544" w:rsidP="00DA73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в конкурсі, та строк їх подання</w:t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  <w:t>служби, до якої додається резюме у довільній формі;</w:t>
      </w:r>
    </w:p>
    <w:p w:rsidR="00D92544" w:rsidRPr="009B70A5" w:rsidRDefault="00D92544" w:rsidP="00DA73F6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3. Письмова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</w:r>
    </w:p>
    <w:p w:rsidR="00D92544" w:rsidRPr="009B70A5" w:rsidRDefault="00D92544" w:rsidP="00DA73F6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4. Копія (копії) документа (документів) про освіту;</w:t>
      </w:r>
    </w:p>
    <w:p w:rsidR="00D92544" w:rsidRPr="009B70A5" w:rsidRDefault="00D92544" w:rsidP="00DA73F6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5. Посвідчення атестації щодо вільного володіння державною мовою;</w:t>
      </w:r>
    </w:p>
    <w:p w:rsidR="00D92544" w:rsidRPr="009B70A5" w:rsidRDefault="00D92544" w:rsidP="00DA73F6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6. Заповнена особова картка встановленого зразка;</w:t>
      </w:r>
    </w:p>
    <w:p w:rsidR="00D92544" w:rsidRDefault="00D92544" w:rsidP="00DA73F6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7. Декларація особи, уповноваженої на виконання функцій держави або м</w:t>
      </w:r>
      <w:r w:rsidR="00BD13D8">
        <w:rPr>
          <w:rFonts w:ascii="Times New Roman" w:hAnsi="Times New Roman" w:cs="Times New Roman"/>
          <w:sz w:val="24"/>
          <w:szCs w:val="24"/>
          <w:lang w:val="uk-UA"/>
        </w:rPr>
        <w:t>ісцевого самоврядування, за 201</w:t>
      </w:r>
      <w:r w:rsidR="003A16ED">
        <w:rPr>
          <w:rFonts w:ascii="Times New Roman" w:hAnsi="Times New Roman" w:cs="Times New Roman"/>
          <w:sz w:val="24"/>
          <w:szCs w:val="24"/>
        </w:rPr>
        <w:t>8</w:t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 xml:space="preserve"> рік (роздрукований примірник із сайту Національного агентства</w:t>
      </w:r>
      <w:r w:rsidR="003A16ED">
        <w:rPr>
          <w:rFonts w:ascii="Times New Roman" w:hAnsi="Times New Roman" w:cs="Times New Roman"/>
          <w:sz w:val="24"/>
          <w:szCs w:val="24"/>
          <w:lang w:val="uk-UA"/>
        </w:rPr>
        <w:t xml:space="preserve"> з питань запобігання корупції);</w:t>
      </w:r>
    </w:p>
    <w:p w:rsidR="003A16ED" w:rsidRPr="003A16ED" w:rsidRDefault="003A16ED" w:rsidP="00DA73F6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8. 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</w:t>
      </w:r>
      <w:r w:rsidRPr="003A16ED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явлення виконавчого документа до примусового виконання.</w:t>
      </w:r>
    </w:p>
    <w:p w:rsidR="00D92544" w:rsidRPr="009B70A5" w:rsidRDefault="00D92544" w:rsidP="00DA73F6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2544" w:rsidRPr="009B70A5" w:rsidRDefault="00D92544" w:rsidP="00DA73F6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Особа, яка бажає взяти участь у конкурсі може додати до заяви інші документи, у тому числі про підтвердження досвіду роботи.</w:t>
      </w:r>
    </w:p>
    <w:p w:rsidR="00D92544" w:rsidRPr="009B70A5" w:rsidRDefault="00D92544" w:rsidP="00DA73F6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2544" w:rsidRPr="009B70A5" w:rsidRDefault="004A3AF2" w:rsidP="00DA73F6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Відділ з питань персоналу</w:t>
      </w:r>
      <w:r w:rsidR="00D92544" w:rsidRPr="009B70A5">
        <w:rPr>
          <w:rFonts w:ascii="Times New Roman" w:hAnsi="Times New Roman" w:cs="Times New Roman"/>
          <w:sz w:val="24"/>
          <w:szCs w:val="24"/>
          <w:lang w:val="uk-UA"/>
        </w:rPr>
        <w:t xml:space="preserve"> проводить перевірку документів, поданих кандидатом, на відповідність встановленим законом вимогам (у тому числі на відповідність оригіналам документів).</w:t>
      </w:r>
    </w:p>
    <w:p w:rsidR="00D92544" w:rsidRPr="009B70A5" w:rsidRDefault="00D92544" w:rsidP="00DA73F6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2544" w:rsidRPr="009B70A5" w:rsidRDefault="00BD13D8" w:rsidP="00DA73F6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Документи приймаються до </w:t>
      </w:r>
      <w:r w:rsidR="0056699F">
        <w:rPr>
          <w:rFonts w:ascii="Times New Roman" w:hAnsi="Times New Roman" w:cs="Times New Roman"/>
          <w:sz w:val="24"/>
          <w:szCs w:val="24"/>
          <w:lang w:val="uk-UA"/>
        </w:rPr>
        <w:t>29 березня</w:t>
      </w:r>
      <w:r w:rsidR="00B30FCE">
        <w:rPr>
          <w:rFonts w:ascii="Times New Roman" w:hAnsi="Times New Roman" w:cs="Times New Roman"/>
          <w:sz w:val="24"/>
          <w:szCs w:val="24"/>
          <w:lang w:val="uk-UA"/>
        </w:rPr>
        <w:t xml:space="preserve"> 2019</w:t>
      </w:r>
      <w:r w:rsidR="00D92544" w:rsidRPr="009B70A5">
        <w:rPr>
          <w:rFonts w:ascii="Times New Roman" w:hAnsi="Times New Roman" w:cs="Times New Roman"/>
          <w:sz w:val="24"/>
          <w:szCs w:val="24"/>
          <w:lang w:val="uk-UA"/>
        </w:rPr>
        <w:t xml:space="preserve"> року за </w:t>
      </w:r>
      <w:proofErr w:type="spellStart"/>
      <w:r w:rsidR="00D92544" w:rsidRPr="009B70A5">
        <w:rPr>
          <w:rFonts w:ascii="Times New Roman" w:hAnsi="Times New Roman" w:cs="Times New Roman"/>
          <w:sz w:val="24"/>
          <w:szCs w:val="24"/>
          <w:lang w:val="uk-UA"/>
        </w:rPr>
        <w:t>адр</w:t>
      </w:r>
      <w:r>
        <w:rPr>
          <w:rFonts w:ascii="Times New Roman" w:hAnsi="Times New Roman" w:cs="Times New Roman"/>
          <w:sz w:val="24"/>
          <w:szCs w:val="24"/>
          <w:lang w:val="uk-UA"/>
        </w:rPr>
        <w:t>есою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 м. Івано-Франківськ, вул.</w:t>
      </w:r>
      <w:r w:rsidR="00D92544" w:rsidRPr="009B70A5">
        <w:rPr>
          <w:rFonts w:ascii="Times New Roman" w:hAnsi="Times New Roman" w:cs="Times New Roman"/>
          <w:sz w:val="24"/>
          <w:szCs w:val="24"/>
          <w:lang w:val="uk-UA"/>
        </w:rPr>
        <w:t xml:space="preserve"> Грюнвальдська,11,</w:t>
      </w:r>
      <w:r w:rsidR="00B30FCE">
        <w:rPr>
          <w:rFonts w:ascii="Times New Roman" w:hAnsi="Times New Roman" w:cs="Times New Roman"/>
          <w:sz w:val="24"/>
          <w:szCs w:val="24"/>
          <w:lang w:val="uk-UA"/>
        </w:rPr>
        <w:t xml:space="preserve"> 3 поверх,</w:t>
      </w:r>
      <w:r w:rsidR="00D92544" w:rsidRPr="009B70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92544" w:rsidRPr="009B70A5">
        <w:rPr>
          <w:rFonts w:ascii="Times New Roman" w:hAnsi="Times New Roman" w:cs="Times New Roman"/>
          <w:sz w:val="24"/>
          <w:szCs w:val="24"/>
          <w:lang w:val="uk-UA"/>
        </w:rPr>
        <w:t>каб</w:t>
      </w:r>
      <w:proofErr w:type="spellEnd"/>
      <w:r w:rsidR="00D92544" w:rsidRPr="009B70A5">
        <w:rPr>
          <w:rFonts w:ascii="Times New Roman" w:hAnsi="Times New Roman" w:cs="Times New Roman"/>
          <w:sz w:val="24"/>
          <w:szCs w:val="24"/>
          <w:lang w:val="uk-UA"/>
        </w:rPr>
        <w:t>. 314</w:t>
      </w:r>
    </w:p>
    <w:p w:rsidR="00D92544" w:rsidRPr="009B70A5" w:rsidRDefault="00D92544" w:rsidP="00DA73F6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2544" w:rsidRPr="009B70A5" w:rsidRDefault="0057018A" w:rsidP="00DA73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Місце, час та дата</w:t>
      </w:r>
      <w:r w:rsidR="00B30FCE">
        <w:rPr>
          <w:rFonts w:ascii="Times New Roman" w:hAnsi="Times New Roman" w:cs="Times New Roman"/>
          <w:sz w:val="24"/>
          <w:szCs w:val="24"/>
          <w:lang w:val="uk-UA"/>
        </w:rPr>
        <w:t xml:space="preserve"> початку</w:t>
      </w:r>
      <w:r w:rsidR="00BD13D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D13D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E43B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56699F">
        <w:rPr>
          <w:rFonts w:ascii="Times New Roman" w:hAnsi="Times New Roman" w:cs="Times New Roman"/>
          <w:sz w:val="24"/>
          <w:szCs w:val="24"/>
          <w:lang w:val="uk-UA"/>
        </w:rPr>
        <w:t xml:space="preserve"> квітня</w:t>
      </w:r>
      <w:r w:rsidR="00B30FCE">
        <w:rPr>
          <w:rFonts w:ascii="Times New Roman" w:hAnsi="Times New Roman" w:cs="Times New Roman"/>
          <w:sz w:val="24"/>
          <w:szCs w:val="24"/>
          <w:lang w:val="uk-UA"/>
        </w:rPr>
        <w:t xml:space="preserve"> 2019</w:t>
      </w:r>
      <w:r w:rsidR="00D92544" w:rsidRPr="009B70A5">
        <w:rPr>
          <w:rFonts w:ascii="Times New Roman" w:hAnsi="Times New Roman" w:cs="Times New Roman"/>
          <w:sz w:val="24"/>
          <w:szCs w:val="24"/>
          <w:lang w:val="uk-UA"/>
        </w:rPr>
        <w:t xml:space="preserve"> року, </w:t>
      </w:r>
      <w:r w:rsidR="0056699F">
        <w:rPr>
          <w:rFonts w:ascii="Times New Roman" w:hAnsi="Times New Roman" w:cs="Times New Roman"/>
          <w:sz w:val="24"/>
          <w:szCs w:val="24"/>
          <w:lang w:val="uk-UA"/>
        </w:rPr>
        <w:t>10.00</w:t>
      </w:r>
      <w:r w:rsidR="00D92544" w:rsidRPr="009B70A5">
        <w:rPr>
          <w:rFonts w:ascii="Times New Roman" w:hAnsi="Times New Roman" w:cs="Times New Roman"/>
          <w:sz w:val="24"/>
          <w:szCs w:val="24"/>
          <w:lang w:val="uk-UA"/>
        </w:rPr>
        <w:t xml:space="preserve"> год., вул. </w:t>
      </w:r>
      <w:proofErr w:type="spellStart"/>
      <w:r w:rsidR="00D92544" w:rsidRPr="009B70A5">
        <w:rPr>
          <w:rFonts w:ascii="Times New Roman" w:hAnsi="Times New Roman" w:cs="Times New Roman"/>
          <w:sz w:val="24"/>
          <w:szCs w:val="24"/>
          <w:lang w:val="uk-UA"/>
        </w:rPr>
        <w:t>Грюнвальдська</w:t>
      </w:r>
      <w:proofErr w:type="spellEnd"/>
      <w:r w:rsidR="00D92544" w:rsidRPr="009B70A5">
        <w:rPr>
          <w:rFonts w:ascii="Times New Roman" w:hAnsi="Times New Roman" w:cs="Times New Roman"/>
          <w:sz w:val="24"/>
          <w:szCs w:val="24"/>
          <w:lang w:val="uk-UA"/>
        </w:rPr>
        <w:t xml:space="preserve">, 11, м. Івано-Франківськ, 3-й поверх, </w:t>
      </w:r>
    </w:p>
    <w:p w:rsidR="00D92544" w:rsidRPr="009B70A5" w:rsidRDefault="00D92544" w:rsidP="00DA73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проведення конкурсу</w:t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  <w:t>зал судових засідань №1.</w:t>
      </w:r>
    </w:p>
    <w:p w:rsidR="00D92544" w:rsidRPr="009B70A5" w:rsidRDefault="00D92544" w:rsidP="00DA73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2544" w:rsidRPr="009B70A5" w:rsidRDefault="00D92544" w:rsidP="00DA73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Прізвище, ім’я та по батькові,</w:t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30FCE">
        <w:rPr>
          <w:rFonts w:ascii="Times New Roman" w:hAnsi="Times New Roman" w:cs="Times New Roman"/>
          <w:sz w:val="24"/>
          <w:szCs w:val="24"/>
          <w:lang w:val="uk-UA"/>
        </w:rPr>
        <w:t>Самуляк Ольга Миколаївна</w:t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>, 0342 532434, kadru@ifa.court.gov.ua</w:t>
      </w:r>
    </w:p>
    <w:p w:rsidR="00D92544" w:rsidRPr="009B70A5" w:rsidRDefault="00D92544" w:rsidP="00DA73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номер телефону та адреса</w:t>
      </w:r>
    </w:p>
    <w:p w:rsidR="00D92544" w:rsidRPr="009B70A5" w:rsidRDefault="00D92544" w:rsidP="00DA73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електронної пошти особи,</w:t>
      </w:r>
    </w:p>
    <w:p w:rsidR="00D92544" w:rsidRPr="009B70A5" w:rsidRDefault="00D92544" w:rsidP="00DA73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яка надає додаткову інформацію</w:t>
      </w:r>
    </w:p>
    <w:p w:rsidR="00D92544" w:rsidRPr="009B70A5" w:rsidRDefault="00D92544" w:rsidP="00DA73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з питань проведення конкурсу</w:t>
      </w:r>
    </w:p>
    <w:p w:rsidR="00D92544" w:rsidRPr="009B70A5" w:rsidRDefault="00D92544" w:rsidP="00DA73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2544" w:rsidRPr="009B70A5" w:rsidRDefault="00D92544" w:rsidP="00DA73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Кваліфікаційні вимоги</w:t>
      </w:r>
    </w:p>
    <w:p w:rsidR="00D92544" w:rsidRPr="009B70A5" w:rsidRDefault="00D92544" w:rsidP="00DA73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92544" w:rsidRDefault="00D92544" w:rsidP="00DA73F6">
      <w:pPr>
        <w:spacing w:after="0" w:line="240" w:lineRule="auto"/>
        <w:ind w:left="3540" w:hanging="3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1 Освіта</w:t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174BF">
        <w:rPr>
          <w:rFonts w:ascii="Times New Roman" w:hAnsi="Times New Roman" w:cs="Times New Roman"/>
          <w:sz w:val="24"/>
          <w:szCs w:val="24"/>
          <w:lang w:val="uk-UA"/>
        </w:rPr>
        <w:t>вища освіта</w:t>
      </w:r>
      <w:r w:rsidR="00A87926" w:rsidRPr="003174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74BF" w:rsidRPr="003174BF">
        <w:rPr>
          <w:rFonts w:ascii="Times New Roman" w:hAnsi="Times New Roman" w:cs="Times New Roman"/>
          <w:sz w:val="24"/>
          <w:szCs w:val="24"/>
          <w:lang w:val="uk-UA"/>
        </w:rPr>
        <w:t xml:space="preserve">за освітньо-кваліфікаційним рівнем, або освітнім ступенем </w:t>
      </w:r>
      <w:r w:rsidR="0074026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3174BF" w:rsidRPr="003174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0262">
        <w:rPr>
          <w:rFonts w:ascii="Times New Roman" w:hAnsi="Times New Roman" w:cs="Times New Roman"/>
          <w:sz w:val="24"/>
          <w:szCs w:val="24"/>
          <w:lang w:val="uk-UA"/>
        </w:rPr>
        <w:t xml:space="preserve">не нижче </w:t>
      </w:r>
      <w:r w:rsidR="003174BF" w:rsidRPr="003174BF">
        <w:rPr>
          <w:rFonts w:ascii="Times New Roman" w:hAnsi="Times New Roman" w:cs="Times New Roman"/>
          <w:sz w:val="24"/>
          <w:szCs w:val="24"/>
          <w:lang w:val="uk-UA"/>
        </w:rPr>
        <w:t>спеціаліста або магістра</w:t>
      </w:r>
      <w:r w:rsidR="00740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0262" w:rsidRPr="00EE5FBF">
        <w:rPr>
          <w:rFonts w:ascii="Times New Roman" w:hAnsi="Times New Roman" w:cs="Times New Roman"/>
          <w:sz w:val="24"/>
          <w:szCs w:val="24"/>
          <w:lang w:val="uk-UA"/>
        </w:rPr>
        <w:t xml:space="preserve">у галузі знань «Право» за спеціальністю </w:t>
      </w:r>
      <w:r w:rsidR="00740262" w:rsidRPr="00EE5FBF">
        <w:rPr>
          <w:rFonts w:ascii="Times New Roman" w:hAnsi="Times New Roman" w:cs="Times New Roman"/>
          <w:sz w:val="24"/>
          <w:szCs w:val="24"/>
        </w:rPr>
        <w:t xml:space="preserve">«Право», </w:t>
      </w:r>
      <w:proofErr w:type="spellStart"/>
      <w:r w:rsidR="00740262" w:rsidRPr="00EE5FB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740262" w:rsidRPr="00EE5FB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40262" w:rsidRPr="00EE5FBF">
        <w:rPr>
          <w:rFonts w:ascii="Times New Roman" w:hAnsi="Times New Roman" w:cs="Times New Roman"/>
          <w:sz w:val="24"/>
          <w:szCs w:val="24"/>
        </w:rPr>
        <w:t>Правознавство</w:t>
      </w:r>
      <w:proofErr w:type="spellEnd"/>
      <w:r w:rsidR="00740262" w:rsidRPr="00EE5FBF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740262" w:rsidRPr="00EE5FBF">
        <w:rPr>
          <w:rFonts w:ascii="Times New Roman" w:hAnsi="Times New Roman" w:cs="Times New Roman"/>
          <w:sz w:val="24"/>
          <w:szCs w:val="24"/>
        </w:rPr>
        <w:t>старий</w:t>
      </w:r>
      <w:proofErr w:type="spellEnd"/>
      <w:r w:rsidR="00740262" w:rsidRPr="00EE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262" w:rsidRPr="00EE5FBF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="00740262" w:rsidRPr="00EE5FBF">
        <w:rPr>
          <w:rFonts w:ascii="Times New Roman" w:hAnsi="Times New Roman" w:cs="Times New Roman"/>
          <w:sz w:val="24"/>
          <w:szCs w:val="24"/>
        </w:rPr>
        <w:t>)</w:t>
      </w:r>
      <w:r w:rsidR="00231016" w:rsidRPr="003174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92544" w:rsidRPr="006B7E67" w:rsidRDefault="0011620E" w:rsidP="004A3AF2">
      <w:pPr>
        <w:spacing w:after="0" w:line="240" w:lineRule="auto"/>
        <w:ind w:left="3540" w:hanging="354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D92544" w:rsidRDefault="00D92544" w:rsidP="00DA73F6">
      <w:pPr>
        <w:spacing w:after="0" w:line="240" w:lineRule="auto"/>
        <w:ind w:left="3540" w:hanging="354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2 Досвід роботи</w:t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52153F" w:rsidRPr="00521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досвід</w:t>
      </w:r>
      <w:proofErr w:type="spellEnd"/>
      <w:r w:rsidR="0052153F" w:rsidRPr="00521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2153F" w:rsidRPr="00521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роботи</w:t>
      </w:r>
      <w:proofErr w:type="spellEnd"/>
      <w:r w:rsidR="0052153F" w:rsidRPr="00521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посадах </w:t>
      </w:r>
      <w:proofErr w:type="spellStart"/>
      <w:r w:rsidR="0052153F" w:rsidRPr="00521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державної</w:t>
      </w:r>
      <w:proofErr w:type="spellEnd"/>
      <w:r w:rsidR="0052153F" w:rsidRPr="00521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2153F" w:rsidRPr="00521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служби</w:t>
      </w:r>
      <w:proofErr w:type="spellEnd"/>
      <w:r w:rsidR="0052153F" w:rsidRPr="00521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2153F" w:rsidRPr="00521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категорій</w:t>
      </w:r>
      <w:proofErr w:type="spellEnd"/>
      <w:r w:rsidR="0052153F" w:rsidRPr="00521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"Б" </w:t>
      </w:r>
      <w:proofErr w:type="spellStart"/>
      <w:r w:rsidR="0052153F" w:rsidRPr="00521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</w:t>
      </w:r>
      <w:proofErr w:type="spellEnd"/>
      <w:r w:rsidR="0052153F" w:rsidRPr="00521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"В" </w:t>
      </w:r>
      <w:proofErr w:type="spellStart"/>
      <w:r w:rsidR="0052153F" w:rsidRPr="00521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або</w:t>
      </w:r>
      <w:proofErr w:type="spellEnd"/>
      <w:r w:rsidR="0052153F" w:rsidRPr="00521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2153F" w:rsidRPr="00521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досвід</w:t>
      </w:r>
      <w:proofErr w:type="spellEnd"/>
      <w:r w:rsidR="0052153F" w:rsidRPr="00521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2153F" w:rsidRPr="00521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служби</w:t>
      </w:r>
      <w:proofErr w:type="spellEnd"/>
      <w:r w:rsidR="0052153F" w:rsidRPr="00521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органах </w:t>
      </w:r>
      <w:proofErr w:type="spellStart"/>
      <w:r w:rsidR="0052153F" w:rsidRPr="00521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місцевого</w:t>
      </w:r>
      <w:proofErr w:type="spellEnd"/>
      <w:r w:rsidR="0052153F" w:rsidRPr="00521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2153F" w:rsidRPr="00521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="0052153F" w:rsidRPr="00521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52153F" w:rsidRPr="00521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або</w:t>
      </w:r>
      <w:proofErr w:type="spellEnd"/>
      <w:r w:rsidR="0052153F" w:rsidRPr="00521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2153F" w:rsidRPr="00521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досвід</w:t>
      </w:r>
      <w:proofErr w:type="spellEnd"/>
      <w:r w:rsidR="0052153F" w:rsidRPr="00521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2153F" w:rsidRPr="00521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роботи</w:t>
      </w:r>
      <w:proofErr w:type="spellEnd"/>
      <w:r w:rsidR="0052153F" w:rsidRPr="00521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="0052153F" w:rsidRPr="00521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керівних</w:t>
      </w:r>
      <w:proofErr w:type="spellEnd"/>
      <w:r w:rsidR="0052153F" w:rsidRPr="00521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посадах </w:t>
      </w:r>
      <w:proofErr w:type="spellStart"/>
      <w:r w:rsidR="0052153F" w:rsidRPr="00521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підприємств</w:t>
      </w:r>
      <w:proofErr w:type="spellEnd"/>
      <w:r w:rsidR="0052153F" w:rsidRPr="00521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52153F" w:rsidRPr="00521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</w:t>
      </w:r>
      <w:proofErr w:type="spellEnd"/>
      <w:r w:rsidR="0052153F" w:rsidRPr="00521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="0052153F" w:rsidRPr="00521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організацій</w:t>
      </w:r>
      <w:proofErr w:type="spellEnd"/>
      <w:r w:rsidR="0052153F" w:rsidRPr="00521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2153F" w:rsidRPr="00521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незалежно</w:t>
      </w:r>
      <w:proofErr w:type="spellEnd"/>
      <w:r w:rsidR="0052153F" w:rsidRPr="00521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2153F" w:rsidRPr="00521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</w:t>
      </w:r>
      <w:proofErr w:type="spellEnd"/>
      <w:r w:rsidR="0052153F" w:rsidRPr="00521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2153F" w:rsidRPr="00521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</w:t>
      </w:r>
      <w:proofErr w:type="spellEnd"/>
      <w:r w:rsidR="0052153F" w:rsidRPr="00521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2153F" w:rsidRPr="00521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власності</w:t>
      </w:r>
      <w:proofErr w:type="spellEnd"/>
      <w:r w:rsidR="0052153F" w:rsidRPr="00521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="0052153F" w:rsidRPr="00521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менше</w:t>
      </w:r>
      <w:proofErr w:type="spellEnd"/>
      <w:r w:rsidR="0052153F" w:rsidRPr="00521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одного року</w:t>
      </w:r>
      <w:r w:rsidR="009B6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 в тому ч</w:t>
      </w:r>
      <w:bookmarkStart w:id="0" w:name="_GoBack"/>
      <w:bookmarkEnd w:id="0"/>
      <w:r w:rsidR="009B6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ислі</w:t>
      </w:r>
      <w:r w:rsidR="0052153F" w:rsidRPr="005215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74BF" w:rsidRPr="003174BF">
        <w:rPr>
          <w:rFonts w:ascii="Times New Roman" w:hAnsi="Times New Roman" w:cs="Times New Roman"/>
          <w:sz w:val="24"/>
          <w:szCs w:val="24"/>
          <w:lang w:val="uk-UA"/>
        </w:rPr>
        <w:t xml:space="preserve">стаж роботи у сфері охорони державної таємниці не менше </w:t>
      </w:r>
      <w:r w:rsidR="0056699F">
        <w:rPr>
          <w:rFonts w:ascii="Times New Roman" w:hAnsi="Times New Roman" w:cs="Times New Roman"/>
          <w:sz w:val="24"/>
          <w:szCs w:val="24"/>
          <w:lang w:val="uk-UA"/>
        </w:rPr>
        <w:t>1 (одного) року</w:t>
      </w:r>
      <w:r w:rsidR="003174BF" w:rsidRPr="003174B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174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74BF" w:rsidRPr="0011620E">
        <w:rPr>
          <w:rFonts w:ascii="Times New Roman" w:hAnsi="Times New Roman" w:cs="Times New Roman"/>
          <w:sz w:val="24"/>
          <w:szCs w:val="24"/>
          <w:lang w:val="uk-UA"/>
        </w:rPr>
        <w:t>Крім цього, кандидат на посаду має мати допуск до державної таємниці форми</w:t>
      </w:r>
      <w:r w:rsidR="00740262">
        <w:rPr>
          <w:rFonts w:ascii="Times New Roman" w:hAnsi="Times New Roman" w:cs="Times New Roman"/>
          <w:sz w:val="24"/>
          <w:szCs w:val="24"/>
          <w:lang w:val="uk-UA"/>
        </w:rPr>
        <w:t xml:space="preserve"> №2</w:t>
      </w:r>
      <w:r w:rsidR="003174BF" w:rsidRPr="0011620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92544" w:rsidRPr="009B70A5" w:rsidRDefault="00D92544" w:rsidP="00DA73F6">
      <w:pPr>
        <w:spacing w:after="0" w:line="240" w:lineRule="auto"/>
        <w:ind w:left="3540" w:hanging="354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2544" w:rsidRPr="009B70A5" w:rsidRDefault="00D92544" w:rsidP="00DA73F6">
      <w:pPr>
        <w:spacing w:after="0" w:line="240" w:lineRule="auto"/>
        <w:ind w:left="3540" w:hanging="354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3 Володіння держаною мовою</w:t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  <w:t>вільне володіння державною мовою.</w:t>
      </w:r>
    </w:p>
    <w:p w:rsidR="00D92544" w:rsidRPr="009B70A5" w:rsidRDefault="00D92544" w:rsidP="00DA73F6">
      <w:pPr>
        <w:spacing w:after="0" w:line="240" w:lineRule="auto"/>
        <w:ind w:left="3540" w:hanging="354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2544" w:rsidRPr="009B70A5" w:rsidRDefault="0057018A" w:rsidP="00DA73F6">
      <w:pPr>
        <w:spacing w:after="0" w:line="240" w:lineRule="auto"/>
        <w:ind w:left="3540" w:hanging="354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Вимоги до компетентності</w:t>
      </w:r>
    </w:p>
    <w:p w:rsidR="00D92544" w:rsidRPr="009B70A5" w:rsidRDefault="00D92544" w:rsidP="00DA73F6">
      <w:pPr>
        <w:spacing w:after="0" w:line="240" w:lineRule="auto"/>
        <w:ind w:left="3540" w:hanging="354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92544" w:rsidRPr="009B70A5" w:rsidRDefault="00D92544" w:rsidP="00DA73F6">
      <w:pPr>
        <w:spacing w:after="0" w:line="240" w:lineRule="auto"/>
        <w:ind w:left="3540" w:hanging="354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Вимога </w:t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  <w:t>Компоненти вимоги</w:t>
      </w:r>
    </w:p>
    <w:p w:rsidR="00D92544" w:rsidRPr="009B70A5" w:rsidRDefault="00D92544" w:rsidP="00DA73F6">
      <w:pPr>
        <w:spacing w:after="0" w:line="240" w:lineRule="auto"/>
        <w:ind w:left="3540" w:hanging="354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D6326" w:rsidRDefault="00AD6326" w:rsidP="00DA73F6">
      <w:pPr>
        <w:spacing w:after="0" w:line="240" w:lineRule="auto"/>
        <w:ind w:left="3540" w:hanging="354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320A8D">
        <w:rPr>
          <w:rFonts w:ascii="Times New Roman" w:hAnsi="Times New Roman" w:cs="Times New Roman"/>
          <w:sz w:val="24"/>
          <w:szCs w:val="24"/>
          <w:lang w:val="uk-UA"/>
        </w:rPr>
        <w:t>Управління персоналом</w:t>
      </w:r>
      <w:r w:rsidR="00320A8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20A8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20A8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20A8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20A8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20A8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20A8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20A8D">
        <w:rPr>
          <w:rFonts w:ascii="Times New Roman" w:hAnsi="Times New Roman" w:cs="Times New Roman"/>
          <w:sz w:val="24"/>
          <w:szCs w:val="24"/>
          <w:lang w:val="uk-UA"/>
        </w:rPr>
        <w:tab/>
        <w:t>- організація і контроль роботи</w:t>
      </w:r>
    </w:p>
    <w:p w:rsidR="00320A8D" w:rsidRDefault="00320A8D" w:rsidP="00DA73F6">
      <w:pPr>
        <w:spacing w:after="0" w:line="240" w:lineRule="auto"/>
        <w:ind w:left="3540" w:hanging="354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 вміння працювати в команді та керувати нею</w:t>
      </w:r>
    </w:p>
    <w:p w:rsidR="00320A8D" w:rsidRDefault="00320A8D" w:rsidP="00DA73F6">
      <w:pPr>
        <w:spacing w:after="0" w:line="240" w:lineRule="auto"/>
        <w:ind w:left="3540" w:hanging="354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 мотивування</w:t>
      </w:r>
    </w:p>
    <w:p w:rsidR="00320A8D" w:rsidRDefault="00320A8D" w:rsidP="00DA73F6">
      <w:pPr>
        <w:spacing w:after="0" w:line="240" w:lineRule="auto"/>
        <w:ind w:left="3540" w:hanging="354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 оцінка і розвиток підлеглих</w:t>
      </w:r>
    </w:p>
    <w:p w:rsidR="00320A8D" w:rsidRDefault="00320A8D" w:rsidP="00DA73F6">
      <w:pPr>
        <w:spacing w:after="0" w:line="240" w:lineRule="auto"/>
        <w:ind w:left="3540" w:hanging="354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 вміння розв</w:t>
      </w:r>
      <w:r w:rsidRPr="004A3AF2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язання конфліктів</w:t>
      </w:r>
    </w:p>
    <w:p w:rsidR="00320A8D" w:rsidRPr="00320A8D" w:rsidRDefault="00320A8D" w:rsidP="00DA73F6">
      <w:pPr>
        <w:spacing w:after="0" w:line="240" w:lineRule="auto"/>
        <w:ind w:left="3540" w:hanging="354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3AF2" w:rsidRDefault="00320A8D" w:rsidP="0032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D92544" w:rsidRPr="00320A8D">
        <w:rPr>
          <w:rFonts w:ascii="Times New Roman" w:hAnsi="Times New Roman" w:cs="Times New Roman"/>
          <w:sz w:val="24"/>
          <w:szCs w:val="24"/>
          <w:lang w:val="uk-UA"/>
        </w:rPr>
        <w:t>Якісне виконання поставлених завдань</w:t>
      </w:r>
      <w:r w:rsidR="00D92544" w:rsidRPr="00320A8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92544" w:rsidRPr="00320A8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92544" w:rsidRPr="00320A8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92544" w:rsidRPr="00320A8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92544" w:rsidRPr="00320A8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92544" w:rsidRPr="00320A8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A3AF2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A3AF2" w:rsidRPr="00320A8D">
        <w:rPr>
          <w:rFonts w:ascii="Times New Roman" w:hAnsi="Times New Roman" w:cs="Times New Roman"/>
          <w:sz w:val="24"/>
          <w:szCs w:val="24"/>
          <w:lang w:val="uk-UA"/>
        </w:rPr>
        <w:t>вміння працювати з інформацією</w:t>
      </w:r>
    </w:p>
    <w:p w:rsidR="004A3AF2" w:rsidRDefault="004A3AF2" w:rsidP="004A3AF2">
      <w:pPr>
        <w:spacing w:after="0" w:line="240" w:lineRule="auto"/>
        <w:ind w:left="8490" w:firstLine="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320A8D">
        <w:rPr>
          <w:rFonts w:ascii="Times New Roman" w:hAnsi="Times New Roman" w:cs="Times New Roman"/>
          <w:sz w:val="24"/>
          <w:szCs w:val="24"/>
          <w:lang w:val="uk-UA"/>
        </w:rPr>
        <w:t>вміння визначати пріоритети, цілі, корегувати дії з метою підвищення результативності</w:t>
      </w:r>
    </w:p>
    <w:p w:rsidR="004A3AF2" w:rsidRPr="00320A8D" w:rsidRDefault="004A3AF2" w:rsidP="004A3AF2">
      <w:pPr>
        <w:spacing w:after="0" w:line="240" w:lineRule="auto"/>
        <w:ind w:left="849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320A8D">
        <w:rPr>
          <w:rFonts w:ascii="Times New Roman" w:hAnsi="Times New Roman" w:cs="Times New Roman"/>
          <w:sz w:val="24"/>
          <w:szCs w:val="24"/>
          <w:lang w:val="uk-UA"/>
        </w:rPr>
        <w:t>уміння самостійно перевіряти та оцінювати виконану роботу</w:t>
      </w:r>
    </w:p>
    <w:p w:rsidR="00D92544" w:rsidRPr="00320A8D" w:rsidRDefault="00320A8D" w:rsidP="004A3AF2">
      <w:pPr>
        <w:spacing w:after="0" w:line="240" w:lineRule="auto"/>
        <w:ind w:left="7782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0A8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92544" w:rsidRPr="00320A8D">
        <w:rPr>
          <w:rFonts w:ascii="Times New Roman" w:hAnsi="Times New Roman" w:cs="Times New Roman"/>
          <w:sz w:val="24"/>
          <w:szCs w:val="24"/>
          <w:lang w:val="uk-UA"/>
        </w:rPr>
        <w:t>здатність працювати в кількох проектах одночасно</w:t>
      </w:r>
    </w:p>
    <w:p w:rsidR="00D92544" w:rsidRPr="00320A8D" w:rsidRDefault="00D92544" w:rsidP="00320A8D">
      <w:pPr>
        <w:tabs>
          <w:tab w:val="left" w:pos="84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92544" w:rsidRPr="00320A8D" w:rsidRDefault="00320A8D" w:rsidP="004A3AF2">
      <w:pPr>
        <w:spacing w:after="0" w:line="240" w:lineRule="auto"/>
        <w:ind w:left="8490" w:hanging="849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4A3AF2">
        <w:rPr>
          <w:rFonts w:ascii="Times New Roman" w:hAnsi="Times New Roman" w:cs="Times New Roman"/>
          <w:sz w:val="24"/>
          <w:szCs w:val="24"/>
          <w:lang w:val="uk-UA"/>
        </w:rPr>
        <w:t>Сприйняття змін</w:t>
      </w:r>
      <w:r w:rsidR="004A3AF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A3AF2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92544" w:rsidRPr="00320A8D">
        <w:rPr>
          <w:rFonts w:ascii="Times New Roman" w:hAnsi="Times New Roman" w:cs="Times New Roman"/>
          <w:sz w:val="24"/>
          <w:szCs w:val="24"/>
          <w:lang w:val="uk-UA"/>
        </w:rPr>
        <w:t>вміння виявляти потенційні можливості і наслідки впровадження змін</w:t>
      </w:r>
    </w:p>
    <w:p w:rsidR="00320A8D" w:rsidRDefault="00320A8D" w:rsidP="00320A8D">
      <w:pPr>
        <w:tabs>
          <w:tab w:val="left" w:pos="850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- </w:t>
      </w:r>
      <w:r w:rsidRPr="00320A8D">
        <w:rPr>
          <w:rFonts w:ascii="Times New Roman" w:hAnsi="Times New Roman" w:cs="Times New Roman"/>
          <w:sz w:val="24"/>
          <w:szCs w:val="24"/>
          <w:lang w:val="uk-UA"/>
        </w:rPr>
        <w:t>оцінка ефективності здійснених змін</w:t>
      </w:r>
    </w:p>
    <w:p w:rsidR="004A3AF2" w:rsidRPr="00320A8D" w:rsidRDefault="004A3AF2" w:rsidP="00320A8D">
      <w:pPr>
        <w:tabs>
          <w:tab w:val="left" w:pos="850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20A8D">
        <w:rPr>
          <w:rFonts w:ascii="Times New Roman" w:hAnsi="Times New Roman" w:cs="Times New Roman"/>
          <w:sz w:val="24"/>
          <w:szCs w:val="24"/>
          <w:lang w:val="uk-UA"/>
        </w:rPr>
        <w:t>- виконання плану змін та покращень</w:t>
      </w:r>
    </w:p>
    <w:p w:rsidR="00D92544" w:rsidRPr="00B806A7" w:rsidRDefault="00D92544" w:rsidP="00DA73F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46D1D" w:rsidRPr="000C0182" w:rsidRDefault="000814B4" w:rsidP="000814B4">
      <w:pPr>
        <w:spacing w:after="0" w:line="240" w:lineRule="auto"/>
        <w:ind w:left="8490" w:hanging="849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 Особистісні якості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D92544" w:rsidRPr="00B806A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E1538">
        <w:rPr>
          <w:rFonts w:ascii="Times New Roman" w:hAnsi="Times New Roman" w:cs="Times New Roman"/>
          <w:sz w:val="24"/>
          <w:szCs w:val="24"/>
          <w:lang w:val="uk-UA"/>
        </w:rPr>
        <w:t>надійність</w:t>
      </w:r>
    </w:p>
    <w:p w:rsidR="007940C1" w:rsidRDefault="00746D1D" w:rsidP="000814B4">
      <w:pPr>
        <w:spacing w:after="0" w:line="240" w:lineRule="auto"/>
        <w:ind w:left="8505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940C1">
        <w:rPr>
          <w:rFonts w:ascii="Times New Roman" w:hAnsi="Times New Roman" w:cs="Times New Roman"/>
          <w:sz w:val="24"/>
          <w:szCs w:val="24"/>
          <w:lang w:val="uk-UA"/>
        </w:rPr>
        <w:t>порядність, чесність</w:t>
      </w:r>
    </w:p>
    <w:p w:rsidR="00D92544" w:rsidRDefault="007940C1" w:rsidP="000814B4">
      <w:pPr>
        <w:spacing w:after="0" w:line="240" w:lineRule="auto"/>
        <w:ind w:left="8505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92544" w:rsidRPr="00B806A7">
        <w:rPr>
          <w:rFonts w:ascii="Times New Roman" w:hAnsi="Times New Roman" w:cs="Times New Roman"/>
          <w:sz w:val="24"/>
          <w:szCs w:val="24"/>
          <w:lang w:val="uk-UA"/>
        </w:rPr>
        <w:t>дисципліна і системність, самоорганізація</w:t>
      </w:r>
    </w:p>
    <w:p w:rsidR="00320A8D" w:rsidRPr="00320A8D" w:rsidRDefault="00320A8D" w:rsidP="000814B4">
      <w:pPr>
        <w:tabs>
          <w:tab w:val="left" w:pos="8422"/>
        </w:tabs>
        <w:spacing w:after="0" w:line="240" w:lineRule="auto"/>
        <w:ind w:left="8505"/>
        <w:rPr>
          <w:rFonts w:ascii="Times New Roman" w:hAnsi="Times New Roman" w:cs="Times New Roman"/>
          <w:sz w:val="24"/>
          <w:szCs w:val="24"/>
          <w:lang w:val="uk-UA"/>
        </w:rPr>
      </w:pPr>
      <w:r w:rsidRPr="00320A8D">
        <w:rPr>
          <w:rFonts w:ascii="Times New Roman" w:hAnsi="Times New Roman" w:cs="Times New Roman"/>
          <w:sz w:val="24"/>
          <w:szCs w:val="24"/>
          <w:lang w:val="uk-UA"/>
        </w:rPr>
        <w:t>- витримка та відповідальність</w:t>
      </w:r>
    </w:p>
    <w:p w:rsidR="00D92544" w:rsidRPr="00320A8D" w:rsidRDefault="00320A8D" w:rsidP="000814B4">
      <w:pPr>
        <w:tabs>
          <w:tab w:val="left" w:pos="8422"/>
        </w:tabs>
        <w:spacing w:after="0" w:line="240" w:lineRule="auto"/>
        <w:ind w:left="850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т</w:t>
      </w:r>
      <w:r w:rsidR="00D92544" w:rsidRPr="00320A8D">
        <w:rPr>
          <w:rFonts w:ascii="Times New Roman" w:hAnsi="Times New Roman" w:cs="Times New Roman"/>
          <w:sz w:val="24"/>
          <w:szCs w:val="24"/>
          <w:lang w:val="uk-UA"/>
        </w:rPr>
        <w:t>олерантність, ініціативність</w:t>
      </w:r>
    </w:p>
    <w:p w:rsidR="000B09D2" w:rsidRPr="00320A8D" w:rsidRDefault="00320A8D" w:rsidP="000814B4">
      <w:pPr>
        <w:tabs>
          <w:tab w:val="left" w:pos="8422"/>
        </w:tabs>
        <w:spacing w:after="0" w:line="240" w:lineRule="auto"/>
        <w:ind w:left="850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B09D2" w:rsidRPr="00320A8D">
        <w:rPr>
          <w:rFonts w:ascii="Times New Roman" w:hAnsi="Times New Roman" w:cs="Times New Roman"/>
          <w:sz w:val="24"/>
          <w:szCs w:val="24"/>
          <w:lang w:val="uk-UA"/>
        </w:rPr>
        <w:t>уважність до деталей</w:t>
      </w:r>
    </w:p>
    <w:p w:rsidR="000B09D2" w:rsidRPr="00320A8D" w:rsidRDefault="00320A8D" w:rsidP="000814B4">
      <w:pPr>
        <w:tabs>
          <w:tab w:val="left" w:pos="8422"/>
        </w:tabs>
        <w:spacing w:after="0" w:line="240" w:lineRule="auto"/>
        <w:ind w:left="850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B09D2" w:rsidRPr="00320A8D">
        <w:rPr>
          <w:rFonts w:ascii="Times New Roman" w:hAnsi="Times New Roman" w:cs="Times New Roman"/>
          <w:sz w:val="24"/>
          <w:szCs w:val="24"/>
          <w:lang w:val="uk-UA"/>
        </w:rPr>
        <w:t>аналітичне мислення</w:t>
      </w:r>
    </w:p>
    <w:p w:rsidR="00D92544" w:rsidRPr="00B806A7" w:rsidRDefault="00D92544" w:rsidP="00DA73F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57214" w:rsidRPr="00EE2D79" w:rsidRDefault="00D92544" w:rsidP="00C572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06A7">
        <w:rPr>
          <w:rFonts w:ascii="Times New Roman" w:hAnsi="Times New Roman" w:cs="Times New Roman"/>
          <w:sz w:val="24"/>
          <w:szCs w:val="24"/>
          <w:lang w:val="uk-UA"/>
        </w:rPr>
        <w:t>5. Технічні вміння</w:t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</w:t>
      </w:r>
      <w:r w:rsidR="00C57214" w:rsidRPr="002232ED">
        <w:rPr>
          <w:rFonts w:ascii="Times New Roman" w:hAnsi="Times New Roman" w:cs="Times New Roman"/>
          <w:sz w:val="24"/>
          <w:szCs w:val="24"/>
          <w:lang w:val="uk-UA"/>
        </w:rPr>
        <w:t xml:space="preserve">впевнений користувач ОС </w:t>
      </w:r>
      <w:r w:rsidR="00C57214" w:rsidRPr="002232ED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C57214" w:rsidRPr="002232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7214" w:rsidRPr="002232ED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C57214" w:rsidRPr="002232E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57214" w:rsidRPr="002232ED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C57214" w:rsidRPr="002232E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57214" w:rsidRPr="002232ED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="00C5721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92544" w:rsidRPr="00B806A7" w:rsidRDefault="00D92544" w:rsidP="00C572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09D2" w:rsidRPr="00B806A7" w:rsidRDefault="000B09D2" w:rsidP="00DA73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92544" w:rsidRPr="00B806A7" w:rsidRDefault="00D92544" w:rsidP="00DA73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806A7">
        <w:rPr>
          <w:rFonts w:ascii="Times New Roman" w:hAnsi="Times New Roman" w:cs="Times New Roman"/>
          <w:sz w:val="24"/>
          <w:szCs w:val="24"/>
          <w:lang w:val="uk-UA"/>
        </w:rPr>
        <w:t>Професійні знання</w:t>
      </w:r>
    </w:p>
    <w:p w:rsidR="00D92544" w:rsidRPr="00B806A7" w:rsidRDefault="00D92544" w:rsidP="00DA73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92544" w:rsidRPr="00B806A7" w:rsidRDefault="00D92544" w:rsidP="00DA73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806A7">
        <w:rPr>
          <w:rFonts w:ascii="Times New Roman" w:hAnsi="Times New Roman" w:cs="Times New Roman"/>
          <w:sz w:val="24"/>
          <w:szCs w:val="24"/>
          <w:lang w:val="uk-UA"/>
        </w:rPr>
        <w:t xml:space="preserve">Вимога </w:t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  <w:t>Компоненти вимоги</w:t>
      </w:r>
    </w:p>
    <w:p w:rsidR="00D92544" w:rsidRPr="00B806A7" w:rsidRDefault="00D92544" w:rsidP="00DA73F6">
      <w:pPr>
        <w:tabs>
          <w:tab w:val="left" w:pos="83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92544" w:rsidRPr="00B806A7" w:rsidRDefault="00D92544" w:rsidP="00DA73F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806A7">
        <w:rPr>
          <w:rFonts w:ascii="Times New Roman" w:hAnsi="Times New Roman" w:cs="Times New Roman"/>
          <w:sz w:val="24"/>
          <w:szCs w:val="24"/>
          <w:lang w:val="uk-UA"/>
        </w:rPr>
        <w:t>1 Знання законодавства</w:t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  <w:t>-</w:t>
      </w:r>
      <w:r w:rsidR="00C572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806A7">
        <w:rPr>
          <w:rFonts w:ascii="Times New Roman" w:hAnsi="Times New Roman" w:cs="Times New Roman"/>
          <w:sz w:val="24"/>
          <w:szCs w:val="24"/>
        </w:rPr>
        <w:t>Конституція</w:t>
      </w:r>
      <w:proofErr w:type="spellEnd"/>
      <w:r w:rsidRPr="00B80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6A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806A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7214" w:rsidRDefault="00D92544" w:rsidP="00C57214">
      <w:pPr>
        <w:spacing w:after="0" w:line="240" w:lineRule="auto"/>
        <w:ind w:left="8496"/>
        <w:rPr>
          <w:rFonts w:ascii="Times New Roman" w:hAnsi="Times New Roman" w:cs="Times New Roman"/>
          <w:sz w:val="24"/>
          <w:szCs w:val="24"/>
          <w:lang w:val="uk-UA"/>
        </w:rPr>
      </w:pPr>
      <w:r w:rsidRPr="00C57214">
        <w:rPr>
          <w:rFonts w:ascii="Times New Roman" w:hAnsi="Times New Roman" w:cs="Times New Roman"/>
          <w:sz w:val="24"/>
          <w:szCs w:val="24"/>
          <w:lang w:val="uk-UA"/>
        </w:rPr>
        <w:lastRenderedPageBreak/>
        <w:t>закони України «Про судоустрій і статус суддів», «Про державну службу», «Про запобігання корупці</w:t>
      </w:r>
      <w:r w:rsidR="00C57214">
        <w:rPr>
          <w:rFonts w:ascii="Times New Roman" w:hAnsi="Times New Roman" w:cs="Times New Roman"/>
          <w:sz w:val="24"/>
          <w:szCs w:val="24"/>
          <w:lang w:val="uk-UA"/>
        </w:rPr>
        <w:t>ї»</w:t>
      </w:r>
    </w:p>
    <w:p w:rsidR="00C57214" w:rsidRDefault="00C57214" w:rsidP="00C572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408CD" w:rsidRDefault="00C57214" w:rsidP="001408CD">
      <w:pPr>
        <w:spacing w:after="0" w:line="240" w:lineRule="auto"/>
        <w:ind w:left="8490" w:hanging="849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Знання спец</w:t>
      </w:r>
      <w:r w:rsidR="001408CD">
        <w:rPr>
          <w:rFonts w:ascii="Times New Roman" w:hAnsi="Times New Roman" w:cs="Times New Roman"/>
          <w:sz w:val="24"/>
          <w:szCs w:val="24"/>
          <w:lang w:val="uk-UA"/>
        </w:rPr>
        <w:t>іального законодавства, що</w:t>
      </w:r>
      <w:r w:rsidR="001408C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408CD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- закон України «Про державну таємницю»</w:t>
      </w:r>
      <w:r w:rsidR="000814B4">
        <w:rPr>
          <w:rFonts w:ascii="Times New Roman" w:hAnsi="Times New Roman" w:cs="Times New Roman"/>
          <w:sz w:val="24"/>
          <w:szCs w:val="24"/>
          <w:lang w:val="uk-UA"/>
        </w:rPr>
        <w:t xml:space="preserve">, КК </w:t>
      </w:r>
      <w:r w:rsidR="001408CD">
        <w:rPr>
          <w:rFonts w:ascii="Times New Roman" w:hAnsi="Times New Roman" w:cs="Times New Roman"/>
          <w:sz w:val="24"/>
          <w:szCs w:val="24"/>
          <w:lang w:val="uk-UA"/>
        </w:rPr>
        <w:t>України,</w:t>
      </w:r>
    </w:p>
    <w:p w:rsidR="001408CD" w:rsidRDefault="001408CD" w:rsidP="001408CD">
      <w:pPr>
        <w:spacing w:after="0" w:line="240" w:lineRule="auto"/>
        <w:ind w:left="8490" w:hanging="849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пов</w:t>
      </w:r>
      <w:r w:rsidRPr="001408CD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язане із завданнями та змістом роботи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814B4">
        <w:rPr>
          <w:rFonts w:ascii="Times New Roman" w:hAnsi="Times New Roman" w:cs="Times New Roman"/>
          <w:sz w:val="24"/>
          <w:szCs w:val="24"/>
          <w:lang w:val="uk-UA"/>
        </w:rPr>
        <w:t xml:space="preserve">КПК України, постанова Кабінету Міністрів </w:t>
      </w:r>
      <w:r>
        <w:rPr>
          <w:rFonts w:ascii="Times New Roman" w:hAnsi="Times New Roman" w:cs="Times New Roman"/>
          <w:sz w:val="24"/>
          <w:szCs w:val="24"/>
          <w:lang w:val="uk-UA"/>
        </w:rPr>
        <w:t>України від</w:t>
      </w:r>
    </w:p>
    <w:p w:rsidR="000136F6" w:rsidRPr="0056699F" w:rsidRDefault="001408CD" w:rsidP="0056699F">
      <w:pPr>
        <w:spacing w:after="0" w:line="240" w:lineRule="auto"/>
        <w:ind w:left="8490" w:hanging="849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посадової інструкції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814B4">
        <w:rPr>
          <w:rFonts w:ascii="Times New Roman" w:hAnsi="Times New Roman" w:cs="Times New Roman"/>
          <w:sz w:val="24"/>
          <w:szCs w:val="24"/>
          <w:lang w:val="uk-UA"/>
        </w:rPr>
        <w:t>18.12.2013 №939 «</w:t>
      </w:r>
      <w:r>
        <w:rPr>
          <w:rFonts w:ascii="Times New Roman" w:hAnsi="Times New Roman" w:cs="Times New Roman"/>
          <w:sz w:val="24"/>
          <w:szCs w:val="24"/>
          <w:lang w:val="uk-UA"/>
        </w:rPr>
        <w:t>Про затвердження Порядку організації та забезпечення режиму секретності в державних органах, органах місцевого самоврядування, на підприємствах, в установах і організаціях».</w:t>
      </w:r>
    </w:p>
    <w:sectPr w:rsidR="000136F6" w:rsidRPr="0056699F" w:rsidSect="00D369DF">
      <w:pgSz w:w="16838" w:h="11906" w:orient="landscape"/>
      <w:pgMar w:top="851" w:right="138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AD9"/>
    <w:multiLevelType w:val="hybridMultilevel"/>
    <w:tmpl w:val="5F68A0D4"/>
    <w:lvl w:ilvl="0" w:tplc="C1C069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375B"/>
    <w:multiLevelType w:val="hybridMultilevel"/>
    <w:tmpl w:val="21725BB4"/>
    <w:lvl w:ilvl="0" w:tplc="50AAFCC2">
      <w:start w:val="1"/>
      <w:numFmt w:val="bullet"/>
      <w:lvlText w:val="-"/>
      <w:lvlJc w:val="left"/>
      <w:pPr>
        <w:ind w:left="885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5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2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10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117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124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31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38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4610" w:hanging="360"/>
      </w:pPr>
      <w:rPr>
        <w:rFonts w:ascii="Wingdings" w:hAnsi="Wingdings" w:hint="default"/>
      </w:rPr>
    </w:lvl>
  </w:abstractNum>
  <w:abstractNum w:abstractNumId="2" w15:restartNumberingAfterBreak="0">
    <w:nsid w:val="325533ED"/>
    <w:multiLevelType w:val="hybridMultilevel"/>
    <w:tmpl w:val="D2A808FE"/>
    <w:lvl w:ilvl="0" w:tplc="8A2EAC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54D2C"/>
    <w:multiLevelType w:val="hybridMultilevel"/>
    <w:tmpl w:val="5736327E"/>
    <w:lvl w:ilvl="0" w:tplc="B26C52D0"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53884493"/>
    <w:multiLevelType w:val="hybridMultilevel"/>
    <w:tmpl w:val="8898C3A0"/>
    <w:lvl w:ilvl="0" w:tplc="DB8E60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24DE7"/>
    <w:multiLevelType w:val="hybridMultilevel"/>
    <w:tmpl w:val="960E3F12"/>
    <w:lvl w:ilvl="0" w:tplc="50AAFCC2">
      <w:start w:val="1"/>
      <w:numFmt w:val="bullet"/>
      <w:lvlText w:val="-"/>
      <w:lvlJc w:val="left"/>
      <w:pPr>
        <w:ind w:left="1168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2544"/>
    <w:rsid w:val="000136F6"/>
    <w:rsid w:val="00040FE1"/>
    <w:rsid w:val="000570B6"/>
    <w:rsid w:val="000814B4"/>
    <w:rsid w:val="000B09D2"/>
    <w:rsid w:val="000C0182"/>
    <w:rsid w:val="0011620E"/>
    <w:rsid w:val="001408CD"/>
    <w:rsid w:val="001E1538"/>
    <w:rsid w:val="0021480B"/>
    <w:rsid w:val="00231016"/>
    <w:rsid w:val="002568D3"/>
    <w:rsid w:val="002A3048"/>
    <w:rsid w:val="002D5642"/>
    <w:rsid w:val="003174BF"/>
    <w:rsid w:val="00320A8D"/>
    <w:rsid w:val="003658E1"/>
    <w:rsid w:val="003A16ED"/>
    <w:rsid w:val="004243C4"/>
    <w:rsid w:val="00484247"/>
    <w:rsid w:val="004A3AF2"/>
    <w:rsid w:val="004E43B7"/>
    <w:rsid w:val="0052153F"/>
    <w:rsid w:val="0056699F"/>
    <w:rsid w:val="0057018A"/>
    <w:rsid w:val="005A1CE1"/>
    <w:rsid w:val="006B7E67"/>
    <w:rsid w:val="00740262"/>
    <w:rsid w:val="00746D1D"/>
    <w:rsid w:val="00793AFD"/>
    <w:rsid w:val="007940C1"/>
    <w:rsid w:val="00811DC9"/>
    <w:rsid w:val="009048AB"/>
    <w:rsid w:val="00945536"/>
    <w:rsid w:val="009B555F"/>
    <w:rsid w:val="009B67A1"/>
    <w:rsid w:val="00A87926"/>
    <w:rsid w:val="00AD6326"/>
    <w:rsid w:val="00B30FCE"/>
    <w:rsid w:val="00B714B3"/>
    <w:rsid w:val="00B806A7"/>
    <w:rsid w:val="00BD13D8"/>
    <w:rsid w:val="00C447B0"/>
    <w:rsid w:val="00C47483"/>
    <w:rsid w:val="00C57214"/>
    <w:rsid w:val="00D906B6"/>
    <w:rsid w:val="00D92544"/>
    <w:rsid w:val="00D94870"/>
    <w:rsid w:val="00DA6213"/>
    <w:rsid w:val="00DA73F6"/>
    <w:rsid w:val="00EE5FBF"/>
    <w:rsid w:val="00F35092"/>
    <w:rsid w:val="00FA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70FDE"/>
  <w15:docId w15:val="{EDED339A-63A3-4988-A99A-A6248951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54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544"/>
    <w:pPr>
      <w:ind w:left="720"/>
      <w:contextualSpacing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D9254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0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018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7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solovey</dc:creator>
  <cp:keywords/>
  <dc:description/>
  <cp:lastModifiedBy>Самуляк О.М.</cp:lastModifiedBy>
  <cp:revision>25</cp:revision>
  <cp:lastPrinted>2019-03-12T09:51:00Z</cp:lastPrinted>
  <dcterms:created xsi:type="dcterms:W3CDTF">2017-11-17T11:59:00Z</dcterms:created>
  <dcterms:modified xsi:type="dcterms:W3CDTF">2019-03-12T09:51:00Z</dcterms:modified>
</cp:coreProperties>
</file>